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98B4" w14:textId="5F99004A" w:rsidR="002B019E" w:rsidRPr="002B019E" w:rsidRDefault="002B019E" w:rsidP="007025E6">
      <w:pPr>
        <w:jc w:val="center"/>
        <w:rPr>
          <w:rFonts w:ascii="Times New Roman" w:hAnsi="Times New Roman" w:cs="Times New Roman"/>
          <w:bCs/>
          <w:sz w:val="24"/>
          <w:szCs w:val="24"/>
        </w:rPr>
      </w:pPr>
      <w:r w:rsidRPr="002B019E">
        <w:rPr>
          <w:rFonts w:ascii="Times New Roman" w:hAnsi="Times New Roman" w:cs="Times New Roman"/>
          <w:bCs/>
          <w:sz w:val="24"/>
          <w:szCs w:val="24"/>
        </w:rPr>
        <w:t xml:space="preserve">This document has been prepared as part of the implementation project of Legal Pathways to Deep Decarbonization (Michael B. Gerrard and John C. </w:t>
      </w:r>
      <w:proofErr w:type="spellStart"/>
      <w:r w:rsidRPr="002B019E">
        <w:rPr>
          <w:rFonts w:ascii="Times New Roman" w:hAnsi="Times New Roman" w:cs="Times New Roman"/>
          <w:bCs/>
          <w:sz w:val="24"/>
          <w:szCs w:val="24"/>
        </w:rPr>
        <w:t>Dernbach</w:t>
      </w:r>
      <w:proofErr w:type="spellEnd"/>
      <w:r w:rsidRPr="002B019E">
        <w:rPr>
          <w:rFonts w:ascii="Times New Roman" w:hAnsi="Times New Roman" w:cs="Times New Roman"/>
          <w:bCs/>
          <w:sz w:val="24"/>
          <w:szCs w:val="24"/>
        </w:rPr>
        <w:t>, eds. Environmental Law Institute [2019]) (LPDD).  For background information on the project, see https://lpdd.org</w:t>
      </w:r>
    </w:p>
    <w:p w14:paraId="1D713F4D" w14:textId="1EA5DA8A" w:rsidR="00385FCC" w:rsidRPr="00FE1C5C" w:rsidRDefault="009A2007" w:rsidP="007025E6">
      <w:pPr>
        <w:jc w:val="center"/>
        <w:rPr>
          <w:rFonts w:ascii="Times New Roman" w:hAnsi="Times New Roman" w:cs="Times New Roman"/>
          <w:sz w:val="24"/>
          <w:szCs w:val="24"/>
          <w:u w:val="single"/>
        </w:rPr>
      </w:pPr>
      <w:r w:rsidRPr="00FE1C5C">
        <w:rPr>
          <w:rFonts w:ascii="Times New Roman" w:hAnsi="Times New Roman" w:cs="Times New Roman"/>
          <w:b/>
          <w:sz w:val="24"/>
          <w:szCs w:val="24"/>
          <w:u w:val="single"/>
        </w:rPr>
        <w:t>MODEL STATE</w:t>
      </w:r>
      <w:r w:rsidR="000216C2" w:rsidRPr="00FE1C5C">
        <w:rPr>
          <w:rFonts w:ascii="Times New Roman" w:hAnsi="Times New Roman" w:cs="Times New Roman"/>
          <w:b/>
          <w:sz w:val="24"/>
          <w:szCs w:val="24"/>
          <w:u w:val="single"/>
        </w:rPr>
        <w:t xml:space="preserve"> INCOME TAX CREDIT</w:t>
      </w:r>
      <w:r w:rsidR="006045E2" w:rsidRPr="00FE1C5C">
        <w:rPr>
          <w:rFonts w:ascii="Times New Roman" w:hAnsi="Times New Roman" w:cs="Times New Roman"/>
          <w:b/>
          <w:sz w:val="24"/>
          <w:szCs w:val="24"/>
          <w:u w:val="single"/>
        </w:rPr>
        <w:t xml:space="preserve"> </w:t>
      </w:r>
      <w:r w:rsidR="007025E6" w:rsidRPr="00FE1C5C">
        <w:rPr>
          <w:rFonts w:ascii="Times New Roman" w:hAnsi="Times New Roman" w:cs="Times New Roman"/>
          <w:b/>
          <w:sz w:val="24"/>
          <w:szCs w:val="24"/>
          <w:u w:val="single"/>
        </w:rPr>
        <w:t xml:space="preserve">FOR </w:t>
      </w:r>
      <w:r w:rsidR="0031668C" w:rsidRPr="00FE1C5C">
        <w:rPr>
          <w:rFonts w:ascii="Times New Roman" w:hAnsi="Times New Roman" w:cs="Times New Roman"/>
          <w:b/>
          <w:sz w:val="24"/>
          <w:szCs w:val="24"/>
          <w:u w:val="single"/>
        </w:rPr>
        <w:t xml:space="preserve">THE </w:t>
      </w:r>
      <w:r w:rsidR="007025E6" w:rsidRPr="00FE1C5C">
        <w:rPr>
          <w:rFonts w:ascii="Times New Roman" w:hAnsi="Times New Roman" w:cs="Times New Roman"/>
          <w:b/>
          <w:sz w:val="24"/>
          <w:szCs w:val="24"/>
          <w:u w:val="single"/>
        </w:rPr>
        <w:t xml:space="preserve">PURCHASE OR LEASE OF </w:t>
      </w:r>
      <w:r w:rsidR="0031668C" w:rsidRPr="00FE1C5C">
        <w:rPr>
          <w:rFonts w:ascii="Times New Roman" w:hAnsi="Times New Roman" w:cs="Times New Roman"/>
          <w:b/>
          <w:sz w:val="24"/>
          <w:szCs w:val="24"/>
          <w:u w:val="single"/>
        </w:rPr>
        <w:t xml:space="preserve">NEW AFVs </w:t>
      </w:r>
    </w:p>
    <w:p w14:paraId="578B1045" w14:textId="7D173289" w:rsidR="00385FCC" w:rsidRPr="00FE1C5C" w:rsidRDefault="009A2007" w:rsidP="007025E6">
      <w:pPr>
        <w:jc w:val="center"/>
        <w:rPr>
          <w:rFonts w:ascii="Times New Roman" w:hAnsi="Times New Roman" w:cs="Times New Roman"/>
          <w:i/>
          <w:sz w:val="24"/>
          <w:szCs w:val="24"/>
        </w:rPr>
      </w:pPr>
      <w:bookmarkStart w:id="0" w:name="coid_effectiveDateBlock_1"/>
      <w:bookmarkEnd w:id="0"/>
      <w:r w:rsidRPr="00FE1C5C">
        <w:rPr>
          <w:rFonts w:ascii="Times New Roman" w:hAnsi="Times New Roman" w:cs="Times New Roman"/>
          <w:color w:val="000000"/>
          <w:sz w:val="24"/>
          <w:szCs w:val="24"/>
        </w:rPr>
        <w:t xml:space="preserve">Effective: </w:t>
      </w:r>
      <w:r w:rsidR="007025E6" w:rsidRPr="00FE1C5C">
        <w:rPr>
          <w:rFonts w:ascii="Times New Roman" w:hAnsi="Times New Roman" w:cs="Times New Roman"/>
          <w:color w:val="000000"/>
          <w:sz w:val="24"/>
          <w:szCs w:val="24"/>
        </w:rPr>
        <w:t>__</w:t>
      </w:r>
      <w:r w:rsidRPr="00FE1C5C">
        <w:rPr>
          <w:rFonts w:ascii="Times New Roman" w:hAnsi="Times New Roman" w:cs="Times New Roman"/>
          <w:color w:val="000000"/>
          <w:sz w:val="24"/>
          <w:szCs w:val="24"/>
        </w:rPr>
        <w:t>, 2021</w:t>
      </w:r>
    </w:p>
    <w:p w14:paraId="0CFC0F12" w14:textId="77777777" w:rsidR="00385FCC" w:rsidRPr="00FE1C5C" w:rsidRDefault="009A2007" w:rsidP="0071088F">
      <w:pPr>
        <w:pStyle w:val="ListParagraph"/>
        <w:numPr>
          <w:ilvl w:val="0"/>
          <w:numId w:val="2"/>
        </w:numPr>
        <w:jc w:val="both"/>
        <w:rPr>
          <w:rFonts w:ascii="Times New Roman" w:hAnsi="Times New Roman" w:cs="Times New Roman"/>
          <w:b/>
          <w:sz w:val="24"/>
          <w:szCs w:val="24"/>
        </w:rPr>
      </w:pPr>
      <w:r w:rsidRPr="00FE1C5C">
        <w:rPr>
          <w:rFonts w:ascii="Times New Roman" w:hAnsi="Times New Roman" w:cs="Times New Roman"/>
          <w:b/>
          <w:sz w:val="24"/>
          <w:szCs w:val="24"/>
        </w:rPr>
        <w:t>PURPOSE AND INTENT</w:t>
      </w:r>
    </w:p>
    <w:p w14:paraId="3CDADD83" w14:textId="77777777" w:rsidR="00385FCC" w:rsidRPr="00FE1C5C" w:rsidRDefault="009A2007" w:rsidP="0071088F">
      <w:pPr>
        <w:pStyle w:val="ListParagraph"/>
        <w:numPr>
          <w:ilvl w:val="1"/>
          <w:numId w:val="2"/>
        </w:numPr>
        <w:jc w:val="both"/>
        <w:rPr>
          <w:rFonts w:ascii="Times New Roman" w:hAnsi="Times New Roman" w:cs="Times New Roman"/>
          <w:sz w:val="24"/>
          <w:szCs w:val="24"/>
        </w:rPr>
      </w:pPr>
      <w:r w:rsidRPr="00FE1C5C">
        <w:rPr>
          <w:rFonts w:ascii="Times New Roman" w:hAnsi="Times New Roman" w:cs="Times New Roman"/>
          <w:sz w:val="24"/>
          <w:szCs w:val="24"/>
        </w:rPr>
        <w:t>To reduce greenhouse gas emissions in the United States by at least 80% from 1990 levels by 2050 will require that 80%-95% of the miles driven be in vehicles powered by lower carbon energy sources like electricity and hydrogen.</w:t>
      </w:r>
    </w:p>
    <w:p w14:paraId="3370B85E" w14:textId="3520C205" w:rsidR="00385FCC" w:rsidRPr="00FE1C5C" w:rsidRDefault="009A2007" w:rsidP="0071088F">
      <w:pPr>
        <w:pStyle w:val="ListParagraph"/>
        <w:numPr>
          <w:ilvl w:val="1"/>
          <w:numId w:val="2"/>
        </w:numPr>
        <w:jc w:val="both"/>
        <w:rPr>
          <w:rFonts w:ascii="Times New Roman" w:hAnsi="Times New Roman" w:cs="Times New Roman"/>
          <w:b/>
          <w:sz w:val="24"/>
          <w:szCs w:val="24"/>
        </w:rPr>
      </w:pPr>
      <w:r w:rsidRPr="00FE1C5C">
        <w:rPr>
          <w:rFonts w:ascii="Times New Roman" w:hAnsi="Times New Roman" w:cs="Times New Roman"/>
          <w:sz w:val="24"/>
          <w:szCs w:val="24"/>
        </w:rPr>
        <w:t xml:space="preserve">The purpose of this act is to accelerate the adoption of such alternative fuel vehicles by reducing the </w:t>
      </w:r>
      <w:r w:rsidR="00B73F1B">
        <w:rPr>
          <w:rFonts w:ascii="Times New Roman" w:hAnsi="Times New Roman" w:cs="Times New Roman"/>
          <w:sz w:val="24"/>
          <w:szCs w:val="24"/>
        </w:rPr>
        <w:t>up-front</w:t>
      </w:r>
      <w:r w:rsidRPr="00FE1C5C">
        <w:rPr>
          <w:rFonts w:ascii="Times New Roman" w:hAnsi="Times New Roman" w:cs="Times New Roman"/>
          <w:sz w:val="24"/>
          <w:szCs w:val="24"/>
        </w:rPr>
        <w:t xml:space="preserve"> cost</w:t>
      </w:r>
      <w:r w:rsidR="00B73F1B">
        <w:rPr>
          <w:rFonts w:ascii="Times New Roman" w:hAnsi="Times New Roman" w:cs="Times New Roman"/>
          <w:sz w:val="24"/>
          <w:szCs w:val="24"/>
        </w:rPr>
        <w:t xml:space="preserve"> of alternative fuel vehicles</w:t>
      </w:r>
      <w:r w:rsidRPr="00FE1C5C">
        <w:rPr>
          <w:rFonts w:ascii="Times New Roman" w:hAnsi="Times New Roman" w:cs="Times New Roman"/>
          <w:sz w:val="24"/>
          <w:szCs w:val="24"/>
        </w:rPr>
        <w:t xml:space="preserve"> by prov</w:t>
      </w:r>
      <w:r w:rsidR="000216C2" w:rsidRPr="00FE1C5C">
        <w:rPr>
          <w:rFonts w:ascii="Times New Roman" w:hAnsi="Times New Roman" w:cs="Times New Roman"/>
          <w:sz w:val="24"/>
          <w:szCs w:val="24"/>
        </w:rPr>
        <w:t xml:space="preserve">iding </w:t>
      </w:r>
      <w:r w:rsidR="00B501D8" w:rsidRPr="00FE1C5C">
        <w:rPr>
          <w:rFonts w:ascii="Times New Roman" w:hAnsi="Times New Roman" w:cs="Times New Roman"/>
          <w:sz w:val="24"/>
          <w:szCs w:val="24"/>
        </w:rPr>
        <w:t xml:space="preserve">a </w:t>
      </w:r>
      <w:r w:rsidR="004449EE" w:rsidRPr="00FE1C5C">
        <w:rPr>
          <w:rFonts w:ascii="Times New Roman" w:hAnsi="Times New Roman" w:cs="Times New Roman"/>
          <w:sz w:val="24"/>
          <w:szCs w:val="24"/>
        </w:rPr>
        <w:t>state</w:t>
      </w:r>
      <w:r w:rsidR="00B501D8" w:rsidRPr="00FE1C5C">
        <w:rPr>
          <w:rFonts w:ascii="Times New Roman" w:hAnsi="Times New Roman" w:cs="Times New Roman"/>
          <w:sz w:val="24"/>
          <w:szCs w:val="24"/>
        </w:rPr>
        <w:t xml:space="preserve"> </w:t>
      </w:r>
      <w:r w:rsidR="000216C2" w:rsidRPr="00FE1C5C">
        <w:rPr>
          <w:rFonts w:ascii="Times New Roman" w:hAnsi="Times New Roman" w:cs="Times New Roman"/>
          <w:sz w:val="24"/>
          <w:szCs w:val="24"/>
        </w:rPr>
        <w:t>income tax credit</w:t>
      </w:r>
      <w:r w:rsidRPr="00FE1C5C">
        <w:rPr>
          <w:rFonts w:ascii="Times New Roman" w:hAnsi="Times New Roman" w:cs="Times New Roman"/>
          <w:sz w:val="24"/>
          <w:szCs w:val="24"/>
        </w:rPr>
        <w:t xml:space="preserve"> for the </w:t>
      </w:r>
      <w:r w:rsidR="0031668C" w:rsidRPr="00FE1C5C">
        <w:rPr>
          <w:rFonts w:ascii="Times New Roman" w:hAnsi="Times New Roman" w:cs="Times New Roman"/>
          <w:sz w:val="24"/>
          <w:szCs w:val="24"/>
        </w:rPr>
        <w:t>purchase</w:t>
      </w:r>
      <w:r w:rsidR="00FE1C5C" w:rsidRPr="00FE1C5C">
        <w:rPr>
          <w:rFonts w:ascii="Times New Roman" w:hAnsi="Times New Roman" w:cs="Times New Roman"/>
          <w:sz w:val="24"/>
          <w:szCs w:val="24"/>
        </w:rPr>
        <w:t xml:space="preserve"> or lease</w:t>
      </w:r>
      <w:r w:rsidR="0031668C" w:rsidRPr="00FE1C5C">
        <w:rPr>
          <w:rFonts w:ascii="Times New Roman" w:hAnsi="Times New Roman" w:cs="Times New Roman"/>
          <w:sz w:val="24"/>
          <w:szCs w:val="24"/>
        </w:rPr>
        <w:t xml:space="preserve"> of qualifying vehicles</w:t>
      </w:r>
      <w:r w:rsidRPr="00FE1C5C">
        <w:rPr>
          <w:rFonts w:ascii="Times New Roman" w:hAnsi="Times New Roman" w:cs="Times New Roman"/>
          <w:sz w:val="24"/>
          <w:szCs w:val="24"/>
        </w:rPr>
        <w:t>.</w:t>
      </w:r>
    </w:p>
    <w:p w14:paraId="065DB675" w14:textId="77777777" w:rsidR="00385FCC" w:rsidRPr="00FE1C5C" w:rsidRDefault="00385FCC" w:rsidP="0071088F">
      <w:pPr>
        <w:pStyle w:val="ListParagraph"/>
        <w:ind w:left="1440"/>
        <w:jc w:val="both"/>
        <w:rPr>
          <w:rFonts w:ascii="Times New Roman" w:hAnsi="Times New Roman" w:cs="Times New Roman"/>
          <w:b/>
          <w:sz w:val="24"/>
          <w:szCs w:val="24"/>
        </w:rPr>
      </w:pPr>
    </w:p>
    <w:p w14:paraId="542D64D8" w14:textId="77777777" w:rsidR="00385FCC" w:rsidRPr="00FE1C5C" w:rsidRDefault="009A2007" w:rsidP="0071088F">
      <w:pPr>
        <w:pStyle w:val="ListParagraph"/>
        <w:numPr>
          <w:ilvl w:val="0"/>
          <w:numId w:val="2"/>
        </w:numPr>
        <w:jc w:val="both"/>
        <w:rPr>
          <w:rFonts w:ascii="Times New Roman" w:hAnsi="Times New Roman" w:cs="Times New Roman"/>
          <w:b/>
          <w:sz w:val="24"/>
          <w:szCs w:val="24"/>
        </w:rPr>
      </w:pPr>
      <w:r w:rsidRPr="00FE1C5C">
        <w:rPr>
          <w:rFonts w:ascii="Times New Roman" w:hAnsi="Times New Roman" w:cs="Times New Roman"/>
          <w:b/>
          <w:sz w:val="24"/>
          <w:szCs w:val="24"/>
        </w:rPr>
        <w:t>DEFINITIONS</w:t>
      </w:r>
    </w:p>
    <w:p w14:paraId="6C82911A" w14:textId="77777777" w:rsidR="00385FCC" w:rsidRPr="00FE1C5C" w:rsidRDefault="00385FCC" w:rsidP="0071088F">
      <w:pPr>
        <w:pStyle w:val="ListParagraph"/>
        <w:jc w:val="both"/>
        <w:rPr>
          <w:rFonts w:ascii="Times New Roman" w:hAnsi="Times New Roman" w:cs="Times New Roman"/>
          <w:sz w:val="24"/>
          <w:szCs w:val="24"/>
        </w:rPr>
      </w:pPr>
    </w:p>
    <w:p w14:paraId="395CDFDF" w14:textId="1B0BA32E" w:rsidR="00D3789D" w:rsidRPr="00FE1C5C" w:rsidRDefault="009A2007" w:rsidP="0071088F">
      <w:pPr>
        <w:pStyle w:val="ListParagraph"/>
        <w:jc w:val="both"/>
        <w:rPr>
          <w:rFonts w:ascii="Times New Roman" w:hAnsi="Times New Roman" w:cs="Times New Roman"/>
          <w:sz w:val="24"/>
          <w:szCs w:val="24"/>
        </w:rPr>
      </w:pPr>
      <w:r w:rsidRPr="00FE1C5C">
        <w:rPr>
          <w:rFonts w:ascii="Times New Roman" w:hAnsi="Times New Roman" w:cs="Times New Roman"/>
          <w:sz w:val="24"/>
          <w:szCs w:val="24"/>
        </w:rPr>
        <w:t>Alternative Fuel Vehicle ("AFV")</w:t>
      </w:r>
      <w:r>
        <w:rPr>
          <w:rStyle w:val="FootnoteReference"/>
          <w:rFonts w:ascii="Times New Roman" w:hAnsi="Times New Roman" w:cs="Times New Roman"/>
          <w:sz w:val="24"/>
          <w:szCs w:val="24"/>
        </w:rPr>
        <w:footnoteReference w:id="1"/>
      </w:r>
      <w:r w:rsidRPr="00FE1C5C">
        <w:rPr>
          <w:rFonts w:ascii="Times New Roman" w:hAnsi="Times New Roman" w:cs="Times New Roman"/>
          <w:sz w:val="24"/>
          <w:szCs w:val="24"/>
        </w:rPr>
        <w:t xml:space="preserve">: means: </w:t>
      </w:r>
    </w:p>
    <w:p w14:paraId="3B0540F5" w14:textId="77777777" w:rsidR="00D3789D" w:rsidRPr="00FE1C5C" w:rsidRDefault="00D3789D" w:rsidP="0071088F">
      <w:pPr>
        <w:pStyle w:val="ListParagraph"/>
        <w:jc w:val="both"/>
        <w:rPr>
          <w:rFonts w:ascii="Times New Roman" w:hAnsi="Times New Roman" w:cs="Times New Roman"/>
          <w:sz w:val="24"/>
          <w:szCs w:val="24"/>
        </w:rPr>
      </w:pPr>
    </w:p>
    <w:p w14:paraId="5399D3C4" w14:textId="351331E3" w:rsidR="00D3789D" w:rsidRPr="00FE1C5C" w:rsidRDefault="009A2007" w:rsidP="0071088F">
      <w:pPr>
        <w:pStyle w:val="ListParagraph"/>
        <w:jc w:val="both"/>
        <w:rPr>
          <w:rFonts w:ascii="Times New Roman" w:hAnsi="Times New Roman" w:cs="Times New Roman"/>
          <w:sz w:val="24"/>
          <w:szCs w:val="24"/>
        </w:rPr>
      </w:pPr>
      <w:r w:rsidRPr="00FE1C5C">
        <w:rPr>
          <w:rFonts w:ascii="Times New Roman" w:hAnsi="Times New Roman" w:cs="Times New Roman"/>
          <w:sz w:val="24"/>
          <w:szCs w:val="24"/>
        </w:rPr>
        <w:t xml:space="preserve">OPTION #1: </w:t>
      </w:r>
      <w:r w:rsidR="00FE1C5C" w:rsidRPr="00FE1C5C">
        <w:rPr>
          <w:rFonts w:ascii="Times New Roman" w:hAnsi="Times New Roman" w:cs="Times New Roman"/>
          <w:sz w:val="24"/>
          <w:szCs w:val="24"/>
        </w:rPr>
        <w:t xml:space="preserve">Alternative Fuel Vehicle </w:t>
      </w:r>
      <w:r w:rsidRPr="00FE1C5C">
        <w:rPr>
          <w:rFonts w:ascii="Times New Roman" w:hAnsi="Times New Roman" w:cs="Times New Roman"/>
          <w:sz w:val="24"/>
          <w:szCs w:val="24"/>
        </w:rPr>
        <w:t xml:space="preserve">("AFV"): </w:t>
      </w:r>
      <w:r w:rsidR="00B87C76" w:rsidRPr="00FE1C5C">
        <w:rPr>
          <w:rFonts w:ascii="Times New Roman" w:hAnsi="Times New Roman" w:cs="Times New Roman"/>
          <w:sz w:val="24"/>
          <w:szCs w:val="24"/>
        </w:rPr>
        <w:t xml:space="preserve">means </w:t>
      </w:r>
      <w:r w:rsidRPr="00FE1C5C">
        <w:rPr>
          <w:rFonts w:ascii="Times New Roman" w:hAnsi="Times New Roman" w:cs="Times New Roman"/>
          <w:sz w:val="24"/>
          <w:szCs w:val="24"/>
        </w:rPr>
        <w:t xml:space="preserve">any vehicle that is powered solely by electricity or by hydrogen fuel cells. </w:t>
      </w:r>
    </w:p>
    <w:p w14:paraId="4F5DDB19" w14:textId="77777777" w:rsidR="00D3789D" w:rsidRPr="00FE1C5C" w:rsidRDefault="00D3789D" w:rsidP="0071088F">
      <w:pPr>
        <w:pStyle w:val="ListParagraph"/>
        <w:jc w:val="both"/>
        <w:rPr>
          <w:rFonts w:ascii="Times New Roman" w:hAnsi="Times New Roman" w:cs="Times New Roman"/>
          <w:sz w:val="24"/>
          <w:szCs w:val="24"/>
        </w:rPr>
      </w:pPr>
    </w:p>
    <w:p w14:paraId="5EAB2034" w14:textId="115F07A0" w:rsidR="00D3789D" w:rsidRPr="00FE1C5C" w:rsidRDefault="009A2007" w:rsidP="0071088F">
      <w:pPr>
        <w:pStyle w:val="ListParagraph"/>
        <w:jc w:val="both"/>
        <w:rPr>
          <w:rFonts w:ascii="Times New Roman" w:hAnsi="Times New Roman" w:cs="Times New Roman"/>
          <w:sz w:val="24"/>
          <w:szCs w:val="24"/>
        </w:rPr>
      </w:pPr>
      <w:r w:rsidRPr="00FE1C5C">
        <w:rPr>
          <w:rFonts w:ascii="Times New Roman" w:hAnsi="Times New Roman" w:cs="Times New Roman"/>
          <w:sz w:val="24"/>
          <w:szCs w:val="24"/>
        </w:rPr>
        <w:t xml:space="preserve">OPTION #2: </w:t>
      </w:r>
      <w:r w:rsidR="00FE1C5C" w:rsidRPr="00FE1C5C">
        <w:rPr>
          <w:rFonts w:ascii="Times New Roman" w:hAnsi="Times New Roman" w:cs="Times New Roman"/>
          <w:sz w:val="24"/>
          <w:szCs w:val="24"/>
        </w:rPr>
        <w:t xml:space="preserve">Alternative Fuel Vehicle </w:t>
      </w:r>
      <w:r w:rsidRPr="00FE1C5C">
        <w:rPr>
          <w:rFonts w:ascii="Times New Roman" w:hAnsi="Times New Roman" w:cs="Times New Roman"/>
          <w:sz w:val="24"/>
          <w:szCs w:val="24"/>
        </w:rPr>
        <w:t xml:space="preserve">("AFV"): </w:t>
      </w:r>
      <w:r w:rsidR="00B87C76" w:rsidRPr="00FE1C5C">
        <w:rPr>
          <w:rFonts w:ascii="Times New Roman" w:hAnsi="Times New Roman" w:cs="Times New Roman"/>
          <w:sz w:val="24"/>
          <w:szCs w:val="24"/>
        </w:rPr>
        <w:t xml:space="preserve">means </w:t>
      </w:r>
      <w:r w:rsidRPr="00FE1C5C">
        <w:rPr>
          <w:rFonts w:ascii="Times New Roman" w:hAnsi="Times New Roman" w:cs="Times New Roman"/>
          <w:sz w:val="24"/>
          <w:szCs w:val="24"/>
        </w:rPr>
        <w:t>(1) any vehicle that is powered solely by electri</w:t>
      </w:r>
      <w:r w:rsidR="00B0773F" w:rsidRPr="00FE1C5C">
        <w:rPr>
          <w:rFonts w:ascii="Times New Roman" w:hAnsi="Times New Roman" w:cs="Times New Roman"/>
          <w:sz w:val="24"/>
          <w:szCs w:val="24"/>
        </w:rPr>
        <w:t>city or hydrogen fuel cells; or</w:t>
      </w:r>
      <w:r w:rsidRPr="00FE1C5C">
        <w:rPr>
          <w:rFonts w:ascii="Times New Roman" w:hAnsi="Times New Roman" w:cs="Times New Roman"/>
          <w:sz w:val="24"/>
          <w:szCs w:val="24"/>
        </w:rPr>
        <w:t xml:space="preserve"> (2) any plug-in hybrid vehicle that is powered in part by electricity from a battery pack that must be recharged using an external electricity source. </w:t>
      </w:r>
    </w:p>
    <w:p w14:paraId="65FF47BA" w14:textId="77777777" w:rsidR="00D3789D" w:rsidRPr="00FE1C5C" w:rsidRDefault="00D3789D" w:rsidP="0071088F">
      <w:pPr>
        <w:pStyle w:val="ListParagraph"/>
        <w:jc w:val="both"/>
        <w:rPr>
          <w:rFonts w:ascii="Times New Roman" w:hAnsi="Times New Roman" w:cs="Times New Roman"/>
          <w:sz w:val="24"/>
          <w:szCs w:val="24"/>
        </w:rPr>
      </w:pPr>
    </w:p>
    <w:p w14:paraId="0D6F8670" w14:textId="61EAF724" w:rsidR="00D3789D" w:rsidRPr="00FE1C5C" w:rsidRDefault="009A2007" w:rsidP="0071088F">
      <w:pPr>
        <w:pStyle w:val="ListParagraph"/>
        <w:jc w:val="both"/>
        <w:rPr>
          <w:rFonts w:ascii="Times New Roman" w:hAnsi="Times New Roman" w:cs="Times New Roman"/>
          <w:sz w:val="24"/>
          <w:szCs w:val="24"/>
        </w:rPr>
      </w:pPr>
      <w:r w:rsidRPr="00FE1C5C">
        <w:rPr>
          <w:rFonts w:ascii="Times New Roman" w:hAnsi="Times New Roman" w:cs="Times New Roman"/>
          <w:sz w:val="24"/>
          <w:szCs w:val="24"/>
        </w:rPr>
        <w:t xml:space="preserve">OPTION #3: </w:t>
      </w:r>
      <w:r w:rsidR="00FE1C5C" w:rsidRPr="00FE1C5C">
        <w:rPr>
          <w:rFonts w:ascii="Times New Roman" w:hAnsi="Times New Roman" w:cs="Times New Roman"/>
          <w:sz w:val="24"/>
          <w:szCs w:val="24"/>
        </w:rPr>
        <w:t>Alternative Fuel Vehicle</w:t>
      </w:r>
      <w:r w:rsidRPr="00FE1C5C">
        <w:rPr>
          <w:rFonts w:ascii="Times New Roman" w:hAnsi="Times New Roman" w:cs="Times New Roman"/>
          <w:sz w:val="24"/>
          <w:szCs w:val="24"/>
        </w:rPr>
        <w:t xml:space="preserve"> ("AFV"): </w:t>
      </w:r>
      <w:r w:rsidR="00B87C76" w:rsidRPr="00FE1C5C">
        <w:rPr>
          <w:rFonts w:ascii="Times New Roman" w:hAnsi="Times New Roman" w:cs="Times New Roman"/>
          <w:sz w:val="24"/>
          <w:szCs w:val="24"/>
        </w:rPr>
        <w:t xml:space="preserve">means </w:t>
      </w:r>
      <w:r w:rsidRPr="00FE1C5C">
        <w:rPr>
          <w:rFonts w:ascii="Times New Roman" w:hAnsi="Times New Roman" w:cs="Times New Roman"/>
          <w:sz w:val="24"/>
          <w:szCs w:val="24"/>
        </w:rPr>
        <w:t xml:space="preserve">(1) any vehicle that is powered solely by electricity or hydrogen fuel cells; (2) any plug-in hybrid vehicle that is powered in part by electricity from a battery pack that must be recharged using an </w:t>
      </w:r>
      <w:r w:rsidR="00B0773F" w:rsidRPr="00FE1C5C">
        <w:rPr>
          <w:rFonts w:ascii="Times New Roman" w:hAnsi="Times New Roman" w:cs="Times New Roman"/>
          <w:sz w:val="24"/>
          <w:szCs w:val="24"/>
        </w:rPr>
        <w:t>external electricity source; or</w:t>
      </w:r>
      <w:r w:rsidRPr="00FE1C5C">
        <w:rPr>
          <w:rFonts w:ascii="Times New Roman" w:hAnsi="Times New Roman" w:cs="Times New Roman"/>
          <w:sz w:val="24"/>
          <w:szCs w:val="24"/>
        </w:rPr>
        <w:t xml:space="preserve"> (3) any vehicle that is powered in part by electricity generated by regenerative braking and that achieves the Minimum MPG Rating</w:t>
      </w:r>
      <w:r w:rsidR="00851D9F" w:rsidRPr="00FE1C5C">
        <w:rPr>
          <w:rFonts w:ascii="Times New Roman" w:hAnsi="Times New Roman" w:cs="Times New Roman"/>
          <w:sz w:val="24"/>
          <w:szCs w:val="24"/>
        </w:rPr>
        <w:t>.</w:t>
      </w:r>
    </w:p>
    <w:p w14:paraId="2B47053A" w14:textId="08D90DC7" w:rsidR="00851D9F" w:rsidRPr="00FE1C5C" w:rsidRDefault="00851D9F" w:rsidP="0071088F">
      <w:pPr>
        <w:pStyle w:val="ListParagraph"/>
        <w:jc w:val="both"/>
        <w:rPr>
          <w:rFonts w:ascii="Times New Roman" w:hAnsi="Times New Roman" w:cs="Times New Roman"/>
          <w:sz w:val="24"/>
          <w:szCs w:val="24"/>
        </w:rPr>
      </w:pPr>
    </w:p>
    <w:p w14:paraId="22A2EDB3" w14:textId="7874D566" w:rsidR="00851D9F" w:rsidRPr="00FE1C5C" w:rsidRDefault="009A2007" w:rsidP="0071088F">
      <w:pPr>
        <w:pStyle w:val="ListParagraph"/>
        <w:jc w:val="both"/>
        <w:rPr>
          <w:rFonts w:ascii="Times New Roman" w:hAnsi="Times New Roman" w:cs="Times New Roman"/>
          <w:color w:val="000000"/>
          <w:sz w:val="24"/>
          <w:szCs w:val="24"/>
          <w:shd w:val="clear" w:color="auto" w:fill="FFFFFF"/>
        </w:rPr>
      </w:pPr>
      <w:r w:rsidRPr="00FE1C5C">
        <w:rPr>
          <w:rFonts w:ascii="Times New Roman" w:hAnsi="Times New Roman" w:cs="Times New Roman"/>
          <w:sz w:val="24"/>
          <w:szCs w:val="24"/>
        </w:rPr>
        <w:t xml:space="preserve">Lessee: means a taxpayer who enters into a lease for a Qualified AFV but does not include a lessor of such vehicle or </w:t>
      </w:r>
      <w:r w:rsidRPr="00FE1C5C">
        <w:rPr>
          <w:rFonts w:ascii="Times New Roman" w:hAnsi="Times New Roman" w:cs="Times New Roman"/>
          <w:color w:val="000000"/>
          <w:sz w:val="24"/>
          <w:szCs w:val="24"/>
          <w:shd w:val="clear" w:color="auto" w:fill="FFFFFF"/>
        </w:rPr>
        <w:t xml:space="preserve">a state or any political subdivision of such state. A lessee seeking </w:t>
      </w:r>
      <w:r w:rsidRPr="00FE1C5C">
        <w:rPr>
          <w:rFonts w:ascii="Times New Roman" w:hAnsi="Times New Roman" w:cs="Times New Roman"/>
          <w:color w:val="000000"/>
          <w:sz w:val="24"/>
          <w:szCs w:val="24"/>
          <w:shd w:val="clear" w:color="auto" w:fill="FFFFFF"/>
        </w:rPr>
        <w:lastRenderedPageBreak/>
        <w:t>to claim a credit allowed in this section must enter into a lease with a term of not less than two years.</w:t>
      </w:r>
    </w:p>
    <w:p w14:paraId="00BD72A5" w14:textId="77777777" w:rsidR="00371806" w:rsidRPr="00FE1C5C" w:rsidRDefault="00371806" w:rsidP="0071088F">
      <w:pPr>
        <w:pStyle w:val="ListParagraph"/>
        <w:jc w:val="both"/>
        <w:rPr>
          <w:rFonts w:ascii="Times New Roman" w:hAnsi="Times New Roman" w:cs="Times New Roman"/>
          <w:color w:val="000000"/>
          <w:sz w:val="24"/>
          <w:szCs w:val="24"/>
          <w:shd w:val="clear" w:color="auto" w:fill="FFFFFF"/>
        </w:rPr>
      </w:pPr>
    </w:p>
    <w:p w14:paraId="5BC469E2" w14:textId="767141F4" w:rsidR="006930F1" w:rsidRDefault="009A2007" w:rsidP="006930F1">
      <w:pPr>
        <w:pStyle w:val="ListParagraph"/>
        <w:jc w:val="both"/>
        <w:rPr>
          <w:rFonts w:ascii="Times New Roman" w:hAnsi="Times New Roman" w:cs="Times New Roman"/>
          <w:sz w:val="24"/>
          <w:szCs w:val="24"/>
        </w:rPr>
      </w:pPr>
      <w:r w:rsidRPr="00FE1C5C">
        <w:rPr>
          <w:rFonts w:ascii="Times New Roman" w:hAnsi="Times New Roman" w:cs="Times New Roman"/>
          <w:sz w:val="24"/>
          <w:szCs w:val="24"/>
        </w:rPr>
        <w:t>Minimum</w:t>
      </w:r>
      <w:r w:rsidR="00D3789D" w:rsidRPr="00FE1C5C">
        <w:rPr>
          <w:rFonts w:ascii="Times New Roman" w:hAnsi="Times New Roman" w:cs="Times New Roman"/>
          <w:sz w:val="24"/>
          <w:szCs w:val="24"/>
        </w:rPr>
        <w:t xml:space="preserve"> MPG </w:t>
      </w:r>
      <w:r w:rsidRPr="00FE1C5C">
        <w:rPr>
          <w:rFonts w:ascii="Times New Roman" w:hAnsi="Times New Roman" w:cs="Times New Roman"/>
          <w:sz w:val="24"/>
          <w:szCs w:val="24"/>
        </w:rPr>
        <w:t>Rating</w:t>
      </w:r>
      <w:r w:rsidR="00D3789D" w:rsidRPr="00FE1C5C">
        <w:rPr>
          <w:rFonts w:ascii="Times New Roman" w:hAnsi="Times New Roman" w:cs="Times New Roman"/>
          <w:sz w:val="24"/>
          <w:szCs w:val="24"/>
        </w:rPr>
        <w:t xml:space="preserve">: means, for tax year </w:t>
      </w:r>
      <w:r w:rsidR="00870B9D" w:rsidRPr="00FE1C5C">
        <w:rPr>
          <w:rFonts w:ascii="Times New Roman" w:hAnsi="Times New Roman" w:cs="Times New Roman"/>
          <w:sz w:val="24"/>
          <w:szCs w:val="24"/>
        </w:rPr>
        <w:t>2021</w:t>
      </w:r>
      <w:r w:rsidR="00D3789D" w:rsidRPr="00FE1C5C">
        <w:rPr>
          <w:rFonts w:ascii="Times New Roman" w:hAnsi="Times New Roman" w:cs="Times New Roman"/>
          <w:sz w:val="24"/>
          <w:szCs w:val="24"/>
        </w:rPr>
        <w:t>, an EPA rating of 50 miles per gallon combined city and highway driving.</w:t>
      </w:r>
      <w:r>
        <w:rPr>
          <w:rFonts w:ascii="Times New Roman" w:hAnsi="Times New Roman" w:cs="Times New Roman"/>
          <w:sz w:val="24"/>
          <w:szCs w:val="24"/>
          <w:vertAlign w:val="superscript"/>
        </w:rPr>
        <w:footnoteReference w:id="2"/>
      </w:r>
      <w:r w:rsidR="00B501D8" w:rsidRPr="00FE1C5C">
        <w:rPr>
          <w:rFonts w:ascii="Times New Roman" w:hAnsi="Times New Roman" w:cs="Times New Roman"/>
          <w:sz w:val="24"/>
          <w:szCs w:val="24"/>
        </w:rPr>
        <w:t xml:space="preserve"> The </w:t>
      </w:r>
      <w:r w:rsidR="00870B9D" w:rsidRPr="00FE1C5C">
        <w:rPr>
          <w:rFonts w:ascii="Times New Roman" w:hAnsi="Times New Roman" w:cs="Times New Roman"/>
          <w:sz w:val="24"/>
          <w:szCs w:val="24"/>
        </w:rPr>
        <w:t>[</w:t>
      </w:r>
      <w:r w:rsidR="006241E2" w:rsidRPr="00FE1C5C">
        <w:rPr>
          <w:rFonts w:ascii="Times New Roman" w:hAnsi="Times New Roman" w:cs="Times New Roman"/>
          <w:i/>
          <w:iCs/>
          <w:sz w:val="24"/>
          <w:szCs w:val="24"/>
        </w:rPr>
        <w:t>state’s</w:t>
      </w:r>
      <w:r w:rsidR="00B501D8" w:rsidRPr="00FE1C5C">
        <w:rPr>
          <w:rFonts w:ascii="Times New Roman" w:hAnsi="Times New Roman" w:cs="Times New Roman"/>
          <w:i/>
          <w:iCs/>
          <w:sz w:val="24"/>
          <w:szCs w:val="24"/>
        </w:rPr>
        <w:t xml:space="preserve"> </w:t>
      </w:r>
      <w:r w:rsidR="00D3789D" w:rsidRPr="00FE1C5C">
        <w:rPr>
          <w:rFonts w:ascii="Times New Roman" w:hAnsi="Times New Roman" w:cs="Times New Roman"/>
          <w:i/>
          <w:iCs/>
          <w:sz w:val="24"/>
          <w:szCs w:val="24"/>
        </w:rPr>
        <w:t>transportation or environmental agency, whichever is so tasked</w:t>
      </w:r>
      <w:r w:rsidR="00870B9D" w:rsidRPr="00FE1C5C">
        <w:rPr>
          <w:rFonts w:ascii="Times New Roman" w:hAnsi="Times New Roman" w:cs="Times New Roman"/>
          <w:sz w:val="24"/>
          <w:szCs w:val="24"/>
        </w:rPr>
        <w:t xml:space="preserve">] </w:t>
      </w:r>
      <w:r w:rsidRPr="00FE1C5C">
        <w:rPr>
          <w:rFonts w:ascii="Times New Roman" w:hAnsi="Times New Roman" w:cs="Times New Roman"/>
          <w:sz w:val="24"/>
          <w:szCs w:val="24"/>
        </w:rPr>
        <w:t xml:space="preserve">shall adjust the Minimum MPG Rating for each taxable year </w:t>
      </w:r>
      <w:r>
        <w:rPr>
          <w:rFonts w:ascii="Times New Roman" w:hAnsi="Times New Roman" w:cs="Times New Roman"/>
          <w:sz w:val="24"/>
          <w:szCs w:val="24"/>
        </w:rPr>
        <w:t>to</w:t>
      </w:r>
      <w:r w:rsidRPr="00FE1C5C">
        <w:rPr>
          <w:rFonts w:ascii="Times New Roman" w:hAnsi="Times New Roman" w:cs="Times New Roman"/>
          <w:sz w:val="24"/>
          <w:szCs w:val="24"/>
        </w:rPr>
        <w:t xml:space="preserve"> a level that is keyed to the EPA mpg rating for combined city and highway driving achieved by the third highest performing hybrid electric vehicle on the market in the taxable year.</w:t>
      </w:r>
    </w:p>
    <w:p w14:paraId="379496DD" w14:textId="77777777" w:rsidR="006930F1" w:rsidRDefault="006930F1" w:rsidP="006930F1">
      <w:pPr>
        <w:pStyle w:val="ListParagraph"/>
        <w:rPr>
          <w:rFonts w:ascii="Times New Roman" w:hAnsi="Times New Roman" w:cs="Times New Roman"/>
          <w:sz w:val="24"/>
          <w:szCs w:val="24"/>
        </w:rPr>
      </w:pPr>
    </w:p>
    <w:p w14:paraId="05EC68C8" w14:textId="6BBFC926" w:rsidR="002C07F4" w:rsidRPr="006930F1" w:rsidRDefault="009A2007" w:rsidP="006930F1">
      <w:pPr>
        <w:pStyle w:val="ListParagraph"/>
        <w:rPr>
          <w:rFonts w:ascii="Times New Roman" w:hAnsi="Times New Roman" w:cs="Times New Roman"/>
          <w:sz w:val="24"/>
          <w:szCs w:val="24"/>
        </w:rPr>
      </w:pPr>
      <w:r w:rsidRPr="006930F1">
        <w:rPr>
          <w:rFonts w:ascii="Times New Roman" w:hAnsi="Times New Roman" w:cs="Times New Roman"/>
          <w:color w:val="000000"/>
          <w:sz w:val="24"/>
          <w:szCs w:val="24"/>
          <w:shd w:val="clear" w:color="auto" w:fill="FFFFFF"/>
        </w:rPr>
        <w:t>Purchaser</w:t>
      </w:r>
      <w:r w:rsidR="006D31B2" w:rsidRPr="006930F1">
        <w:rPr>
          <w:rFonts w:ascii="Times New Roman" w:hAnsi="Times New Roman" w:cs="Times New Roman"/>
          <w:color w:val="000000"/>
          <w:sz w:val="24"/>
          <w:szCs w:val="24"/>
          <w:shd w:val="clear" w:color="auto" w:fill="FFFFFF"/>
        </w:rPr>
        <w:t>:</w:t>
      </w:r>
      <w:r w:rsidR="006045E2" w:rsidRPr="006930F1">
        <w:rPr>
          <w:rFonts w:ascii="Times New Roman" w:hAnsi="Times New Roman" w:cs="Times New Roman"/>
          <w:color w:val="000000"/>
          <w:sz w:val="24"/>
          <w:szCs w:val="24"/>
          <w:shd w:val="clear" w:color="auto" w:fill="FFFFFF"/>
        </w:rPr>
        <w:t xml:space="preserve"> </w:t>
      </w:r>
      <w:r w:rsidR="00851D9F" w:rsidRPr="006930F1">
        <w:rPr>
          <w:rFonts w:ascii="Times New Roman" w:hAnsi="Times New Roman" w:cs="Times New Roman"/>
          <w:sz w:val="24"/>
          <w:szCs w:val="24"/>
        </w:rPr>
        <w:t>means the buyer of a Qualified AFV</w:t>
      </w:r>
      <w:r w:rsidR="00E20058" w:rsidRPr="006930F1">
        <w:rPr>
          <w:rFonts w:ascii="Times New Roman" w:hAnsi="Times New Roman" w:cs="Times New Roman"/>
          <w:sz w:val="24"/>
          <w:szCs w:val="24"/>
        </w:rPr>
        <w:t xml:space="preserve"> for personal use</w:t>
      </w:r>
      <w:r w:rsidR="00FF3C7D" w:rsidRPr="006930F1">
        <w:rPr>
          <w:rFonts w:ascii="Times New Roman" w:hAnsi="Times New Roman" w:cs="Times New Roman"/>
          <w:sz w:val="24"/>
          <w:szCs w:val="24"/>
        </w:rPr>
        <w:t xml:space="preserve"> from a Qualified Seller</w:t>
      </w:r>
      <w:r w:rsidRPr="006930F1">
        <w:rPr>
          <w:rFonts w:ascii="Times New Roman" w:hAnsi="Times New Roman" w:cs="Times New Roman"/>
          <w:sz w:val="24"/>
          <w:szCs w:val="24"/>
        </w:rPr>
        <w:t>,</w:t>
      </w:r>
      <w:r w:rsidR="00851D9F" w:rsidRPr="006930F1">
        <w:rPr>
          <w:rFonts w:ascii="Times New Roman" w:hAnsi="Times New Roman" w:cs="Times New Roman"/>
          <w:sz w:val="24"/>
          <w:szCs w:val="24"/>
        </w:rPr>
        <w:t xml:space="preserve"> but does not include a state or any political subdivision of such state. </w:t>
      </w:r>
    </w:p>
    <w:p w14:paraId="17D666F3" w14:textId="6B38D31B" w:rsidR="00B87C76" w:rsidRPr="00FE1C5C" w:rsidRDefault="009A2007" w:rsidP="0071088F">
      <w:pPr>
        <w:ind w:left="720"/>
        <w:jc w:val="both"/>
        <w:rPr>
          <w:rFonts w:asciiTheme="majorBidi" w:hAnsiTheme="majorBidi" w:cstheme="majorBidi"/>
          <w:sz w:val="24"/>
          <w:szCs w:val="24"/>
        </w:rPr>
      </w:pPr>
      <w:r w:rsidRPr="00FE1C5C">
        <w:rPr>
          <w:rFonts w:asciiTheme="majorBidi" w:hAnsiTheme="majorBidi" w:cstheme="majorBidi"/>
          <w:sz w:val="24"/>
          <w:szCs w:val="24"/>
        </w:rPr>
        <w:t>Qualified AFV: means a</w:t>
      </w:r>
      <w:r w:rsidR="00E20058" w:rsidRPr="00FE1C5C">
        <w:rPr>
          <w:rFonts w:asciiTheme="majorBidi" w:hAnsiTheme="majorBidi" w:cstheme="majorBidi"/>
          <w:sz w:val="24"/>
          <w:szCs w:val="24"/>
        </w:rPr>
        <w:t>n</w:t>
      </w:r>
      <w:r w:rsidRPr="00FE1C5C">
        <w:rPr>
          <w:rFonts w:asciiTheme="majorBidi" w:hAnsiTheme="majorBidi" w:cstheme="majorBidi"/>
          <w:sz w:val="24"/>
          <w:szCs w:val="24"/>
        </w:rPr>
        <w:t xml:space="preserve"> </w:t>
      </w:r>
      <w:r w:rsidR="006D0CAE" w:rsidRPr="00FE1C5C">
        <w:rPr>
          <w:rFonts w:asciiTheme="majorBidi" w:hAnsiTheme="majorBidi" w:cstheme="majorBidi"/>
          <w:sz w:val="24"/>
          <w:szCs w:val="24"/>
        </w:rPr>
        <w:t>AFV that</w:t>
      </w:r>
      <w:r w:rsidRPr="00FE1C5C">
        <w:rPr>
          <w:rFonts w:asciiTheme="majorBidi" w:hAnsiTheme="majorBidi" w:cstheme="majorBidi"/>
          <w:sz w:val="24"/>
          <w:szCs w:val="24"/>
        </w:rPr>
        <w:t xml:space="preserve"> </w:t>
      </w:r>
      <w:r w:rsidR="00FF3C7D" w:rsidRPr="00FE1C5C">
        <w:rPr>
          <w:rFonts w:asciiTheme="majorBidi" w:hAnsiTheme="majorBidi" w:cstheme="majorBidi"/>
          <w:color w:val="333333"/>
          <w:sz w:val="24"/>
          <w:szCs w:val="24"/>
          <w:shd w:val="clear" w:color="auto" w:fill="FFFFFF"/>
        </w:rPr>
        <w:t>has never been owned except by a manufacturer, distributor or dealer and has never been registered for operation on public highways.</w:t>
      </w:r>
    </w:p>
    <w:p w14:paraId="7FDC31C8" w14:textId="7B576D87" w:rsidR="00385FCC" w:rsidRPr="00B73F1B" w:rsidRDefault="009A2007" w:rsidP="0071088F">
      <w:pPr>
        <w:ind w:left="720"/>
        <w:jc w:val="both"/>
        <w:rPr>
          <w:rFonts w:ascii="Times New Roman" w:hAnsi="Times New Roman" w:cs="Times New Roman"/>
          <w:sz w:val="24"/>
          <w:szCs w:val="24"/>
        </w:rPr>
      </w:pPr>
      <w:r w:rsidRPr="00B73F1B">
        <w:rPr>
          <w:rFonts w:ascii="Times New Roman" w:hAnsi="Times New Roman" w:cs="Times New Roman"/>
          <w:sz w:val="24"/>
          <w:szCs w:val="24"/>
        </w:rPr>
        <w:t>Qualified Seller</w:t>
      </w:r>
      <w:r w:rsidR="006D31B2" w:rsidRPr="00B73F1B">
        <w:rPr>
          <w:rFonts w:ascii="Times New Roman" w:hAnsi="Times New Roman" w:cs="Times New Roman"/>
          <w:sz w:val="24"/>
          <w:szCs w:val="24"/>
        </w:rPr>
        <w:t>:</w:t>
      </w:r>
      <w:r w:rsidR="006045E2" w:rsidRPr="00B73F1B">
        <w:rPr>
          <w:rFonts w:ascii="Times New Roman" w:hAnsi="Times New Roman" w:cs="Times New Roman"/>
          <w:sz w:val="24"/>
          <w:szCs w:val="24"/>
        </w:rPr>
        <w:t xml:space="preserve"> means a registered car dealership or business that is actively engaged in the sale of </w:t>
      </w:r>
      <w:r w:rsidR="0031668C" w:rsidRPr="00B73F1B">
        <w:rPr>
          <w:rFonts w:ascii="Times New Roman" w:hAnsi="Times New Roman" w:cs="Times New Roman"/>
          <w:sz w:val="24"/>
          <w:szCs w:val="24"/>
        </w:rPr>
        <w:t>new</w:t>
      </w:r>
      <w:r w:rsidR="006045E2" w:rsidRPr="00B73F1B">
        <w:rPr>
          <w:rFonts w:ascii="Times New Roman" w:hAnsi="Times New Roman" w:cs="Times New Roman"/>
          <w:sz w:val="24"/>
          <w:szCs w:val="24"/>
        </w:rPr>
        <w:t xml:space="preserve"> </w:t>
      </w:r>
      <w:r w:rsidR="00FF3C7D" w:rsidRPr="00B73F1B">
        <w:rPr>
          <w:rFonts w:ascii="Times New Roman" w:hAnsi="Times New Roman" w:cs="Times New Roman"/>
          <w:sz w:val="24"/>
          <w:szCs w:val="24"/>
        </w:rPr>
        <w:t>vehicles</w:t>
      </w:r>
      <w:r w:rsidR="006045E2" w:rsidRPr="00B73F1B">
        <w:rPr>
          <w:rFonts w:ascii="Times New Roman" w:hAnsi="Times New Roman" w:cs="Times New Roman"/>
          <w:sz w:val="24"/>
          <w:szCs w:val="24"/>
        </w:rPr>
        <w:t xml:space="preserve"> and derives over 75% of its annual revenue from the sale of </w:t>
      </w:r>
      <w:r w:rsidR="00533C01" w:rsidRPr="00B73F1B">
        <w:rPr>
          <w:rFonts w:ascii="Times New Roman" w:hAnsi="Times New Roman" w:cs="Times New Roman"/>
          <w:sz w:val="24"/>
          <w:szCs w:val="24"/>
        </w:rPr>
        <w:t xml:space="preserve">automobiles </w:t>
      </w:r>
      <w:r w:rsidR="00782B8E" w:rsidRPr="00B73F1B">
        <w:rPr>
          <w:rFonts w:ascii="Times New Roman" w:hAnsi="Times New Roman" w:cs="Times New Roman"/>
          <w:sz w:val="24"/>
          <w:szCs w:val="24"/>
        </w:rPr>
        <w:t>used</w:t>
      </w:r>
      <w:r w:rsidR="00533C01" w:rsidRPr="00B73F1B">
        <w:rPr>
          <w:rFonts w:ascii="Times New Roman" w:hAnsi="Times New Roman" w:cs="Times New Roman"/>
          <w:sz w:val="24"/>
          <w:szCs w:val="24"/>
        </w:rPr>
        <w:t xml:space="preserve"> </w:t>
      </w:r>
      <w:r w:rsidR="00E814FA" w:rsidRPr="00B73F1B">
        <w:rPr>
          <w:rFonts w:ascii="Times New Roman" w:hAnsi="Times New Roman" w:cs="Times New Roman"/>
          <w:sz w:val="24"/>
          <w:szCs w:val="24"/>
        </w:rPr>
        <w:t xml:space="preserve">predominantly for </w:t>
      </w:r>
      <w:r w:rsidR="00B73F1B" w:rsidRPr="00B73F1B">
        <w:rPr>
          <w:rFonts w:ascii="Times New Roman" w:hAnsi="Times New Roman" w:cs="Times New Roman"/>
          <w:sz w:val="24"/>
          <w:szCs w:val="24"/>
        </w:rPr>
        <w:t>driving on public highways.</w:t>
      </w:r>
    </w:p>
    <w:p w14:paraId="3D6EC017" w14:textId="77777777" w:rsidR="00385FCC" w:rsidRPr="00FE1C5C" w:rsidRDefault="00385FCC" w:rsidP="0071088F">
      <w:pPr>
        <w:pStyle w:val="ListParagraph"/>
        <w:jc w:val="both"/>
        <w:rPr>
          <w:rFonts w:ascii="Times New Roman" w:hAnsi="Times New Roman" w:cs="Times New Roman"/>
          <w:color w:val="000000"/>
          <w:sz w:val="24"/>
          <w:szCs w:val="24"/>
          <w:shd w:val="clear" w:color="auto" w:fill="FFFFFF"/>
        </w:rPr>
      </w:pPr>
    </w:p>
    <w:p w14:paraId="19DD38C5" w14:textId="3BA95C06" w:rsidR="00385FCC" w:rsidRPr="00FE1C5C" w:rsidRDefault="009A2007" w:rsidP="0071088F">
      <w:pPr>
        <w:pStyle w:val="ListParagraph"/>
        <w:numPr>
          <w:ilvl w:val="0"/>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b/>
          <w:color w:val="000000"/>
          <w:sz w:val="24"/>
          <w:szCs w:val="24"/>
          <w:shd w:val="clear" w:color="auto" w:fill="FFFFFF"/>
        </w:rPr>
        <w:t>Tax Credit</w:t>
      </w:r>
      <w:r>
        <w:rPr>
          <w:rStyle w:val="FootnoteReference"/>
          <w:rFonts w:ascii="Times New Roman" w:hAnsi="Times New Roman" w:cs="Times New Roman"/>
          <w:b/>
          <w:color w:val="000000"/>
          <w:sz w:val="24"/>
          <w:szCs w:val="24"/>
          <w:shd w:val="clear" w:color="auto" w:fill="FFFFFF"/>
        </w:rPr>
        <w:footnoteReference w:id="3"/>
      </w:r>
      <w:r w:rsidR="00851D9F" w:rsidRPr="00FE1C5C">
        <w:rPr>
          <w:rFonts w:ascii="Times New Roman" w:hAnsi="Times New Roman" w:cs="Times New Roman"/>
          <w:b/>
          <w:color w:val="000000"/>
          <w:sz w:val="24"/>
          <w:szCs w:val="24"/>
          <w:shd w:val="clear" w:color="auto" w:fill="FFFFFF"/>
        </w:rPr>
        <w:t xml:space="preserve"> for</w:t>
      </w:r>
      <w:r w:rsidR="00FF3C7D" w:rsidRPr="00FE1C5C">
        <w:rPr>
          <w:rFonts w:ascii="Times New Roman" w:hAnsi="Times New Roman" w:cs="Times New Roman"/>
          <w:b/>
          <w:color w:val="000000"/>
          <w:sz w:val="24"/>
          <w:szCs w:val="24"/>
          <w:shd w:val="clear" w:color="auto" w:fill="FFFFFF"/>
        </w:rPr>
        <w:t xml:space="preserve"> </w:t>
      </w:r>
      <w:r w:rsidR="00851D9F" w:rsidRPr="00FE1C5C">
        <w:rPr>
          <w:rFonts w:ascii="Times New Roman" w:hAnsi="Times New Roman" w:cs="Times New Roman"/>
          <w:b/>
          <w:color w:val="000000"/>
          <w:sz w:val="24"/>
          <w:szCs w:val="24"/>
          <w:shd w:val="clear" w:color="auto" w:fill="FFFFFF"/>
        </w:rPr>
        <w:t>Purchasers</w:t>
      </w:r>
    </w:p>
    <w:p w14:paraId="56D7AD10" w14:textId="0C39B216" w:rsidR="00385FCC"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 xml:space="preserve">With respect to the tax years commencing on or after January 1, </w:t>
      </w:r>
      <w:r w:rsidR="003177E4" w:rsidRPr="00FE1C5C">
        <w:rPr>
          <w:rFonts w:ascii="Times New Roman" w:hAnsi="Times New Roman" w:cs="Times New Roman"/>
          <w:color w:val="000000"/>
          <w:sz w:val="24"/>
          <w:szCs w:val="24"/>
          <w:shd w:val="clear" w:color="auto" w:fill="FFFFFF"/>
        </w:rPr>
        <w:t>2021</w:t>
      </w:r>
      <w:r w:rsidRPr="00FE1C5C">
        <w:rPr>
          <w:rFonts w:ascii="Times New Roman" w:hAnsi="Times New Roman" w:cs="Times New Roman"/>
          <w:color w:val="000000"/>
          <w:sz w:val="24"/>
          <w:szCs w:val="24"/>
          <w:shd w:val="clear" w:color="auto" w:fill="FFFFFF"/>
        </w:rPr>
        <w:t>, but prior to January 1, 2024, there is allowed to any Purchaser a credit against the income tax imposed</w:t>
      </w:r>
      <w:r w:rsidR="002E60F2">
        <w:rPr>
          <w:rFonts w:ascii="Times New Roman" w:hAnsi="Times New Roman" w:cs="Times New Roman"/>
          <w:color w:val="000000"/>
          <w:sz w:val="24"/>
          <w:szCs w:val="24"/>
          <w:shd w:val="clear" w:color="auto" w:fill="FFFFFF"/>
        </w:rPr>
        <w:t xml:space="preserve"> by [</w:t>
      </w:r>
      <w:r w:rsidR="002E60F2" w:rsidRPr="003D364C">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Pr="00FE1C5C">
        <w:rPr>
          <w:rFonts w:ascii="Times New Roman" w:hAnsi="Times New Roman" w:cs="Times New Roman"/>
          <w:color w:val="000000"/>
          <w:sz w:val="24"/>
          <w:szCs w:val="24"/>
          <w:shd w:val="clear" w:color="auto" w:fill="FFFFFF"/>
        </w:rPr>
        <w:t xml:space="preserve"> against such Pur</w:t>
      </w:r>
      <w:r w:rsidR="00D65588" w:rsidRPr="00FE1C5C">
        <w:rPr>
          <w:rFonts w:ascii="Times New Roman" w:hAnsi="Times New Roman" w:cs="Times New Roman"/>
          <w:color w:val="000000"/>
          <w:sz w:val="24"/>
          <w:szCs w:val="24"/>
          <w:shd w:val="clear" w:color="auto" w:fill="FFFFFF"/>
        </w:rPr>
        <w:t>chaser</w:t>
      </w:r>
      <w:r w:rsidRPr="00FE1C5C">
        <w:rPr>
          <w:rFonts w:ascii="Times New Roman" w:hAnsi="Times New Roman" w:cs="Times New Roman"/>
          <w:color w:val="000000"/>
          <w:sz w:val="24"/>
          <w:szCs w:val="24"/>
          <w:shd w:val="clear" w:color="auto" w:fill="FFFFFF"/>
        </w:rPr>
        <w:t>, not to exceed two</w:t>
      </w:r>
      <w:r w:rsidR="000216C2" w:rsidRPr="00FE1C5C">
        <w:rPr>
          <w:rFonts w:ascii="Times New Roman" w:hAnsi="Times New Roman" w:cs="Times New Roman"/>
          <w:color w:val="000000"/>
          <w:sz w:val="24"/>
          <w:szCs w:val="24"/>
          <w:shd w:val="clear" w:color="auto" w:fill="FFFFFF"/>
        </w:rPr>
        <w:t xml:space="preserve"> thousand</w:t>
      </w:r>
      <w:r w:rsidRPr="00FE1C5C">
        <w:rPr>
          <w:rFonts w:ascii="Times New Roman" w:hAnsi="Times New Roman" w:cs="Times New Roman"/>
          <w:color w:val="000000"/>
          <w:sz w:val="24"/>
          <w:szCs w:val="24"/>
          <w:shd w:val="clear" w:color="auto" w:fill="FFFFFF"/>
        </w:rPr>
        <w:t xml:space="preserve"> five hundred dollars ($2,500), for the purchase of a</w:t>
      </w:r>
      <w:r w:rsidR="00B87C76" w:rsidRPr="00FE1C5C">
        <w:rPr>
          <w:rFonts w:ascii="Times New Roman" w:hAnsi="Times New Roman" w:cs="Times New Roman"/>
          <w:color w:val="000000"/>
          <w:sz w:val="24"/>
          <w:szCs w:val="24"/>
          <w:shd w:val="clear" w:color="auto" w:fill="FFFFFF"/>
        </w:rPr>
        <w:t xml:space="preserve"> Qualified</w:t>
      </w:r>
      <w:r w:rsidRPr="00FE1C5C">
        <w:rPr>
          <w:rFonts w:ascii="Times New Roman" w:hAnsi="Times New Roman" w:cs="Times New Roman"/>
          <w:color w:val="000000"/>
          <w:sz w:val="24"/>
          <w:szCs w:val="24"/>
          <w:shd w:val="clear" w:color="auto" w:fill="FFFFFF"/>
        </w:rPr>
        <w:t xml:space="preserve"> AFV from a Qualified Seller.</w:t>
      </w:r>
    </w:p>
    <w:p w14:paraId="2B17344D" w14:textId="77777777" w:rsidR="00385FCC" w:rsidRPr="00FE1C5C" w:rsidRDefault="00385FCC"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343E409F" w14:textId="4A35BD14" w:rsidR="00385FCC"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With respect to the tax years commencing on or after January 1, 2024, but prior to January 1, 2027, there is allowed to any Purchaser a credit against the income tax imposed</w:t>
      </w:r>
      <w:r w:rsidR="002E60F2">
        <w:rPr>
          <w:rFonts w:ascii="Times New Roman" w:hAnsi="Times New Roman" w:cs="Times New Roman"/>
          <w:color w:val="000000"/>
          <w:sz w:val="24"/>
          <w:szCs w:val="24"/>
          <w:shd w:val="clear" w:color="auto" w:fill="FFFFFF"/>
        </w:rPr>
        <w:t xml:space="preserve"> by [</w:t>
      </w:r>
      <w:r w:rsidR="002E60F2" w:rsidRPr="00D76550">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002E60F2" w:rsidRPr="00FE1C5C">
        <w:rPr>
          <w:rFonts w:ascii="Times New Roman" w:hAnsi="Times New Roman" w:cs="Times New Roman"/>
          <w:color w:val="000000"/>
          <w:sz w:val="24"/>
          <w:szCs w:val="24"/>
          <w:shd w:val="clear" w:color="auto" w:fill="FFFFFF"/>
        </w:rPr>
        <w:t xml:space="preserve"> </w:t>
      </w:r>
      <w:r w:rsidRPr="00FE1C5C">
        <w:rPr>
          <w:rFonts w:ascii="Times New Roman" w:hAnsi="Times New Roman" w:cs="Times New Roman"/>
          <w:color w:val="000000"/>
          <w:sz w:val="24"/>
          <w:szCs w:val="24"/>
          <w:shd w:val="clear" w:color="auto" w:fill="FFFFFF"/>
        </w:rPr>
        <w:t>against such Purchaser, not to exceed one thousand seven hundred fifty dollars ($1,750), for the purchase of a</w:t>
      </w:r>
      <w:r w:rsidR="00B87C76" w:rsidRPr="00FE1C5C">
        <w:rPr>
          <w:rFonts w:ascii="Times New Roman" w:hAnsi="Times New Roman" w:cs="Times New Roman"/>
          <w:color w:val="000000"/>
          <w:sz w:val="24"/>
          <w:szCs w:val="24"/>
          <w:shd w:val="clear" w:color="auto" w:fill="FFFFFF"/>
        </w:rPr>
        <w:t xml:space="preserve"> Qualified</w:t>
      </w:r>
      <w:r w:rsidRPr="00FE1C5C">
        <w:rPr>
          <w:rFonts w:ascii="Times New Roman" w:hAnsi="Times New Roman" w:cs="Times New Roman"/>
          <w:color w:val="000000"/>
          <w:sz w:val="24"/>
          <w:szCs w:val="24"/>
          <w:shd w:val="clear" w:color="auto" w:fill="FFFFFF"/>
        </w:rPr>
        <w:t xml:space="preserve"> AFV from a Qualified Seller.</w:t>
      </w:r>
    </w:p>
    <w:p w14:paraId="5341D4A6" w14:textId="77777777" w:rsidR="00385FCC" w:rsidRPr="00FE1C5C" w:rsidRDefault="00385FCC"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1F87C9AF" w14:textId="6527E41E" w:rsidR="00385FCC"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 xml:space="preserve">With respect to the tax years commencing on or after January 1, 2027, but prior to January 1, 2030, there is allowed to any Purchaser a credit against the income tax imposed </w:t>
      </w:r>
      <w:r w:rsidR="002E60F2">
        <w:rPr>
          <w:rFonts w:ascii="Times New Roman" w:hAnsi="Times New Roman" w:cs="Times New Roman"/>
          <w:color w:val="000000"/>
          <w:sz w:val="24"/>
          <w:szCs w:val="24"/>
          <w:shd w:val="clear" w:color="auto" w:fill="FFFFFF"/>
        </w:rPr>
        <w:t>by [</w:t>
      </w:r>
      <w:r w:rsidR="002E60F2" w:rsidRPr="00D76550">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002E60F2" w:rsidRPr="00FE1C5C">
        <w:rPr>
          <w:rFonts w:ascii="Times New Roman" w:hAnsi="Times New Roman" w:cs="Times New Roman"/>
          <w:color w:val="000000"/>
          <w:sz w:val="24"/>
          <w:szCs w:val="24"/>
          <w:shd w:val="clear" w:color="auto" w:fill="FFFFFF"/>
        </w:rPr>
        <w:t xml:space="preserve"> </w:t>
      </w:r>
      <w:r w:rsidRPr="00FE1C5C">
        <w:rPr>
          <w:rFonts w:ascii="Times New Roman" w:hAnsi="Times New Roman" w:cs="Times New Roman"/>
          <w:color w:val="000000"/>
          <w:sz w:val="24"/>
          <w:szCs w:val="24"/>
          <w:shd w:val="clear" w:color="auto" w:fill="FFFFFF"/>
        </w:rPr>
        <w:t>against such Purchaser, not to exceed one thousand dollars ($1,000), for the purchase of a</w:t>
      </w:r>
      <w:r w:rsidR="00B87C76" w:rsidRPr="00FE1C5C">
        <w:rPr>
          <w:rFonts w:ascii="Times New Roman" w:hAnsi="Times New Roman" w:cs="Times New Roman"/>
          <w:color w:val="000000"/>
          <w:sz w:val="24"/>
          <w:szCs w:val="24"/>
          <w:shd w:val="clear" w:color="auto" w:fill="FFFFFF"/>
        </w:rPr>
        <w:t xml:space="preserve"> Qualified</w:t>
      </w:r>
      <w:r w:rsidRPr="00FE1C5C">
        <w:rPr>
          <w:rFonts w:ascii="Times New Roman" w:hAnsi="Times New Roman" w:cs="Times New Roman"/>
          <w:color w:val="000000"/>
          <w:sz w:val="24"/>
          <w:szCs w:val="24"/>
          <w:shd w:val="clear" w:color="auto" w:fill="FFFFFF"/>
        </w:rPr>
        <w:t xml:space="preserve"> AFV from a Qualified Seller.</w:t>
      </w:r>
    </w:p>
    <w:p w14:paraId="37510F33" w14:textId="77777777" w:rsidR="00385FCC" w:rsidRPr="00FE1C5C" w:rsidRDefault="00385FCC"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3BC0DC16" w14:textId="5FAE7F74" w:rsidR="00385FCC"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If a credit authorized in this section exceeds the income tax due on the income of the taxpayer for the taxable year, the excess credit may not be carried forward and shall be refunded to the taxpayer.</w:t>
      </w:r>
    </w:p>
    <w:p w14:paraId="70C8198C" w14:textId="77777777" w:rsidR="00385FCC" w:rsidRPr="00FE1C5C" w:rsidRDefault="00385FCC"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3B0FAF1C" w14:textId="77777777" w:rsidR="00851D9F"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 xml:space="preserve">A Purchaser may not receive the credit authorized in this section more than once every </w:t>
      </w:r>
      <w:r w:rsidR="007E22E1" w:rsidRPr="00FE1C5C">
        <w:rPr>
          <w:rFonts w:ascii="Times New Roman" w:hAnsi="Times New Roman" w:cs="Times New Roman"/>
          <w:color w:val="000000"/>
          <w:sz w:val="24"/>
          <w:szCs w:val="24"/>
          <w:shd w:val="clear" w:color="auto" w:fill="FFFFFF"/>
        </w:rPr>
        <w:t xml:space="preserve">five (5) years. </w:t>
      </w:r>
      <w:r w:rsidR="00D94555" w:rsidRPr="00FE1C5C">
        <w:rPr>
          <w:rFonts w:ascii="Times New Roman" w:hAnsi="Times New Roman" w:cs="Times New Roman"/>
          <w:color w:val="000000"/>
          <w:sz w:val="24"/>
          <w:szCs w:val="24"/>
          <w:shd w:val="clear" w:color="auto" w:fill="FFFFFF"/>
        </w:rPr>
        <w:t>However</w:t>
      </w:r>
      <w:r w:rsidR="007E22E1" w:rsidRPr="00FE1C5C">
        <w:rPr>
          <w:rFonts w:ascii="Times New Roman" w:hAnsi="Times New Roman" w:cs="Times New Roman"/>
          <w:color w:val="000000"/>
          <w:sz w:val="24"/>
          <w:szCs w:val="24"/>
          <w:shd w:val="clear" w:color="auto" w:fill="FFFFFF"/>
        </w:rPr>
        <w:t>, a Purchaser who has received a credit authorized in this section within the past five (5) years will not preclude a spouse or dependent of such Purchaser from receiving a credit authorized in this section</w:t>
      </w:r>
      <w:r w:rsidR="00EC7BA5" w:rsidRPr="00FE1C5C">
        <w:rPr>
          <w:rFonts w:ascii="Times New Roman" w:hAnsi="Times New Roman" w:cs="Times New Roman"/>
          <w:color w:val="000000"/>
          <w:sz w:val="24"/>
          <w:szCs w:val="24"/>
          <w:shd w:val="clear" w:color="auto" w:fill="FFFFFF"/>
        </w:rPr>
        <w:t xml:space="preserve"> during such period</w:t>
      </w:r>
      <w:r w:rsidR="007E22E1" w:rsidRPr="00FE1C5C">
        <w:rPr>
          <w:rFonts w:ascii="Times New Roman" w:hAnsi="Times New Roman" w:cs="Times New Roman"/>
          <w:color w:val="000000"/>
          <w:sz w:val="24"/>
          <w:szCs w:val="24"/>
          <w:shd w:val="clear" w:color="auto" w:fill="FFFFFF"/>
        </w:rPr>
        <w:t>, regardless of whether they file jointly or separately.</w:t>
      </w:r>
    </w:p>
    <w:p w14:paraId="6EDAAC43" w14:textId="77777777" w:rsidR="00851D9F" w:rsidRPr="00FD4C0A" w:rsidRDefault="00851D9F" w:rsidP="0071088F">
      <w:pPr>
        <w:pStyle w:val="ListParagraph"/>
        <w:jc w:val="both"/>
        <w:rPr>
          <w:rFonts w:ascii="Times New Roman" w:hAnsi="Times New Roman" w:cs="Times New Roman"/>
          <w:color w:val="000000"/>
          <w:sz w:val="24"/>
          <w:szCs w:val="24"/>
          <w:shd w:val="clear" w:color="auto" w:fill="FFFFFF"/>
        </w:rPr>
      </w:pPr>
    </w:p>
    <w:p w14:paraId="4D7B8FA7" w14:textId="77777777" w:rsidR="00851D9F" w:rsidRPr="00FE1C5C" w:rsidRDefault="009A2007" w:rsidP="0071088F">
      <w:pPr>
        <w:pStyle w:val="ListParagraph"/>
        <w:numPr>
          <w:ilvl w:val="0"/>
          <w:numId w:val="2"/>
        </w:numPr>
        <w:tabs>
          <w:tab w:val="left" w:pos="0"/>
        </w:tabs>
        <w:jc w:val="both"/>
        <w:rPr>
          <w:rFonts w:ascii="Times New Roman" w:hAnsi="Times New Roman" w:cs="Times New Roman"/>
          <w:b/>
          <w:sz w:val="24"/>
          <w:szCs w:val="24"/>
        </w:rPr>
      </w:pPr>
      <w:r w:rsidRPr="00FE1C5C">
        <w:rPr>
          <w:rFonts w:ascii="Times New Roman" w:hAnsi="Times New Roman" w:cs="Times New Roman"/>
          <w:b/>
          <w:sz w:val="24"/>
          <w:szCs w:val="24"/>
        </w:rPr>
        <w:t>Tax Credit for Lessees</w:t>
      </w:r>
    </w:p>
    <w:p w14:paraId="1842D203" w14:textId="77777777" w:rsidR="00851D9F" w:rsidRPr="00FE1C5C" w:rsidRDefault="00851D9F" w:rsidP="0071088F">
      <w:pPr>
        <w:pStyle w:val="ListParagraph"/>
        <w:tabs>
          <w:tab w:val="left" w:pos="0"/>
        </w:tabs>
        <w:jc w:val="both"/>
        <w:rPr>
          <w:rFonts w:ascii="Times New Roman" w:hAnsi="Times New Roman" w:cs="Times New Roman"/>
          <w:b/>
          <w:sz w:val="24"/>
          <w:szCs w:val="24"/>
        </w:rPr>
      </w:pPr>
    </w:p>
    <w:p w14:paraId="567F767C" w14:textId="73FD2735" w:rsidR="00851D9F" w:rsidRPr="00FE1C5C" w:rsidRDefault="009A2007" w:rsidP="00814AE3">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 xml:space="preserve">With respect to the tax years commencing on or after January 1, 2021, but prior to January 1, 2023, there is allowed to any Lessee a credit against the income tax imposed </w:t>
      </w:r>
      <w:r w:rsidR="002E60F2">
        <w:rPr>
          <w:rFonts w:ascii="Times New Roman" w:hAnsi="Times New Roman" w:cs="Times New Roman"/>
          <w:color w:val="000000"/>
          <w:sz w:val="24"/>
          <w:szCs w:val="24"/>
          <w:shd w:val="clear" w:color="auto" w:fill="FFFFFF"/>
        </w:rPr>
        <w:t>by [</w:t>
      </w:r>
      <w:r w:rsidR="002E60F2" w:rsidRPr="00D76550">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002E60F2" w:rsidRPr="00FE1C5C">
        <w:rPr>
          <w:rFonts w:ascii="Times New Roman" w:hAnsi="Times New Roman" w:cs="Times New Roman"/>
          <w:color w:val="000000"/>
          <w:sz w:val="24"/>
          <w:szCs w:val="24"/>
          <w:shd w:val="clear" w:color="auto" w:fill="FFFFFF"/>
        </w:rPr>
        <w:t xml:space="preserve"> </w:t>
      </w:r>
      <w:r w:rsidRPr="00FE1C5C">
        <w:rPr>
          <w:rFonts w:ascii="Times New Roman" w:hAnsi="Times New Roman" w:cs="Times New Roman"/>
          <w:color w:val="000000"/>
          <w:sz w:val="24"/>
          <w:szCs w:val="24"/>
          <w:shd w:val="clear" w:color="auto" w:fill="FFFFFF"/>
        </w:rPr>
        <w:t xml:space="preserve">against </w:t>
      </w:r>
      <w:r w:rsidR="00814AE3">
        <w:rPr>
          <w:rFonts w:ascii="Times New Roman" w:hAnsi="Times New Roman" w:cs="Times New Roman"/>
          <w:color w:val="000000"/>
          <w:sz w:val="24"/>
          <w:szCs w:val="24"/>
          <w:shd w:val="clear" w:color="auto" w:fill="FFFFFF"/>
        </w:rPr>
        <w:t>such</w:t>
      </w:r>
      <w:r w:rsidRPr="00FE1C5C">
        <w:rPr>
          <w:rFonts w:ascii="Times New Roman" w:hAnsi="Times New Roman" w:cs="Times New Roman"/>
          <w:color w:val="000000"/>
          <w:sz w:val="24"/>
          <w:szCs w:val="24"/>
          <w:shd w:val="clear" w:color="auto" w:fill="FFFFFF"/>
        </w:rPr>
        <w:t xml:space="preserve"> Lessee</w:t>
      </w:r>
      <w:r w:rsidR="00286D2F" w:rsidRPr="00FE1C5C">
        <w:rPr>
          <w:rFonts w:ascii="Times New Roman" w:hAnsi="Times New Roman" w:cs="Times New Roman"/>
          <w:color w:val="000000"/>
          <w:sz w:val="24"/>
          <w:szCs w:val="24"/>
          <w:shd w:val="clear" w:color="auto" w:fill="FFFFFF"/>
        </w:rPr>
        <w:t xml:space="preserve">, not to exceed </w:t>
      </w:r>
      <w:r w:rsidR="00FD4C0A">
        <w:rPr>
          <w:rFonts w:ascii="Times New Roman" w:hAnsi="Times New Roman" w:cs="Times New Roman"/>
          <w:color w:val="000000"/>
          <w:sz w:val="24"/>
          <w:szCs w:val="24"/>
          <w:shd w:val="clear" w:color="auto" w:fill="FFFFFF"/>
        </w:rPr>
        <w:t>one thousand dollars ($1,000).</w:t>
      </w:r>
    </w:p>
    <w:p w14:paraId="72F15221" w14:textId="77777777" w:rsidR="00851D9F" w:rsidRPr="00FE1C5C" w:rsidRDefault="00851D9F"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2EE8A916" w14:textId="0C83FD9F" w:rsidR="00851D9F" w:rsidRPr="00FE1C5C" w:rsidRDefault="009A2007" w:rsidP="00814AE3">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 xml:space="preserve">With respect to the tax years commencing on or after January 1, 2023, but prior to January 1, 2027, there is allowed to any Lessee a credit against the income tax imposed </w:t>
      </w:r>
      <w:r w:rsidR="002E60F2">
        <w:rPr>
          <w:rFonts w:ascii="Times New Roman" w:hAnsi="Times New Roman" w:cs="Times New Roman"/>
          <w:color w:val="000000"/>
          <w:sz w:val="24"/>
          <w:szCs w:val="24"/>
          <w:shd w:val="clear" w:color="auto" w:fill="FFFFFF"/>
        </w:rPr>
        <w:t>by [</w:t>
      </w:r>
      <w:r w:rsidR="002E60F2" w:rsidRPr="00D76550">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002E60F2" w:rsidRPr="00FE1C5C">
        <w:rPr>
          <w:rFonts w:ascii="Times New Roman" w:hAnsi="Times New Roman" w:cs="Times New Roman"/>
          <w:color w:val="000000"/>
          <w:sz w:val="24"/>
          <w:szCs w:val="24"/>
          <w:shd w:val="clear" w:color="auto" w:fill="FFFFFF"/>
        </w:rPr>
        <w:t xml:space="preserve"> </w:t>
      </w:r>
      <w:r w:rsidRPr="00FE1C5C">
        <w:rPr>
          <w:rFonts w:ascii="Times New Roman" w:hAnsi="Times New Roman" w:cs="Times New Roman"/>
          <w:color w:val="000000"/>
          <w:sz w:val="24"/>
          <w:szCs w:val="24"/>
          <w:shd w:val="clear" w:color="auto" w:fill="FFFFFF"/>
        </w:rPr>
        <w:t xml:space="preserve">against </w:t>
      </w:r>
      <w:r w:rsidR="00814AE3">
        <w:rPr>
          <w:rFonts w:ascii="Times New Roman" w:hAnsi="Times New Roman" w:cs="Times New Roman"/>
          <w:color w:val="000000"/>
          <w:sz w:val="24"/>
          <w:szCs w:val="24"/>
          <w:shd w:val="clear" w:color="auto" w:fill="FFFFFF"/>
        </w:rPr>
        <w:t>s</w:t>
      </w:r>
      <w:r w:rsidR="008627F0">
        <w:rPr>
          <w:rFonts w:ascii="Times New Roman" w:hAnsi="Times New Roman" w:cs="Times New Roman"/>
          <w:color w:val="000000"/>
          <w:sz w:val="24"/>
          <w:szCs w:val="24"/>
          <w:shd w:val="clear" w:color="auto" w:fill="FFFFFF"/>
        </w:rPr>
        <w:t>uch</w:t>
      </w:r>
      <w:r w:rsidRPr="00FE1C5C">
        <w:rPr>
          <w:rFonts w:ascii="Times New Roman" w:hAnsi="Times New Roman" w:cs="Times New Roman"/>
          <w:color w:val="000000"/>
          <w:sz w:val="24"/>
          <w:szCs w:val="24"/>
          <w:shd w:val="clear" w:color="auto" w:fill="FFFFFF"/>
        </w:rPr>
        <w:t xml:space="preserve"> Lessee, not to exceed </w:t>
      </w:r>
      <w:r w:rsidR="00FD4C0A">
        <w:rPr>
          <w:rFonts w:ascii="Times New Roman" w:hAnsi="Times New Roman" w:cs="Times New Roman"/>
          <w:color w:val="000000"/>
          <w:sz w:val="24"/>
          <w:szCs w:val="24"/>
          <w:shd w:val="clear" w:color="auto" w:fill="FFFFFF"/>
        </w:rPr>
        <w:t>seven hundred and fifty dollars ($750)</w:t>
      </w:r>
      <w:r w:rsidRPr="00FE1C5C">
        <w:rPr>
          <w:rFonts w:ascii="Times New Roman" w:hAnsi="Times New Roman" w:cs="Times New Roman"/>
          <w:color w:val="000000"/>
          <w:sz w:val="24"/>
          <w:szCs w:val="24"/>
          <w:shd w:val="clear" w:color="auto" w:fill="FFFFFF"/>
        </w:rPr>
        <w:t>.</w:t>
      </w:r>
    </w:p>
    <w:p w14:paraId="2EAB7674" w14:textId="77777777" w:rsidR="00851D9F" w:rsidRPr="00FE1C5C" w:rsidRDefault="00851D9F"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02EC023B" w14:textId="48CD5484" w:rsidR="00851D9F" w:rsidRPr="00FE1C5C" w:rsidRDefault="009A2007" w:rsidP="008627F0">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With respect to the tax years commencing on or after January 1, 2027, but prior to January 1, 2029, there is allowed to any Lessee a credit against the income tax imposed</w:t>
      </w:r>
      <w:r w:rsidR="002E60F2">
        <w:rPr>
          <w:rFonts w:ascii="Times New Roman" w:hAnsi="Times New Roman" w:cs="Times New Roman"/>
          <w:color w:val="000000"/>
          <w:sz w:val="24"/>
          <w:szCs w:val="24"/>
          <w:shd w:val="clear" w:color="auto" w:fill="FFFFFF"/>
        </w:rPr>
        <w:t xml:space="preserve"> by [</w:t>
      </w:r>
      <w:r w:rsidR="002E60F2" w:rsidRPr="00D76550">
        <w:rPr>
          <w:rFonts w:ascii="Times New Roman" w:hAnsi="Times New Roman" w:cs="Times New Roman"/>
          <w:i/>
          <w:iCs/>
          <w:color w:val="000000"/>
          <w:sz w:val="24"/>
          <w:szCs w:val="24"/>
          <w:shd w:val="clear" w:color="auto" w:fill="FFFFFF"/>
        </w:rPr>
        <w:t>the state tax code</w:t>
      </w:r>
      <w:r w:rsidR="002E60F2">
        <w:rPr>
          <w:rFonts w:ascii="Times New Roman" w:hAnsi="Times New Roman" w:cs="Times New Roman"/>
          <w:color w:val="000000"/>
          <w:sz w:val="24"/>
          <w:szCs w:val="24"/>
          <w:shd w:val="clear" w:color="auto" w:fill="FFFFFF"/>
        </w:rPr>
        <w:t>]</w:t>
      </w:r>
      <w:r w:rsidR="002E60F2" w:rsidRPr="00FE1C5C">
        <w:rPr>
          <w:rFonts w:ascii="Times New Roman" w:hAnsi="Times New Roman" w:cs="Times New Roman"/>
          <w:color w:val="000000"/>
          <w:sz w:val="24"/>
          <w:szCs w:val="24"/>
          <w:shd w:val="clear" w:color="auto" w:fill="FFFFFF"/>
        </w:rPr>
        <w:t xml:space="preserve"> </w:t>
      </w:r>
      <w:r w:rsidRPr="00FE1C5C">
        <w:rPr>
          <w:rFonts w:ascii="Times New Roman" w:hAnsi="Times New Roman" w:cs="Times New Roman"/>
          <w:color w:val="000000"/>
          <w:sz w:val="24"/>
          <w:szCs w:val="24"/>
          <w:shd w:val="clear" w:color="auto" w:fill="FFFFFF"/>
        </w:rPr>
        <w:t xml:space="preserve">against </w:t>
      </w:r>
      <w:r w:rsidR="008627F0">
        <w:rPr>
          <w:rFonts w:ascii="Times New Roman" w:hAnsi="Times New Roman" w:cs="Times New Roman"/>
          <w:color w:val="000000"/>
          <w:sz w:val="24"/>
          <w:szCs w:val="24"/>
          <w:shd w:val="clear" w:color="auto" w:fill="FFFFFF"/>
        </w:rPr>
        <w:t>such</w:t>
      </w:r>
      <w:r w:rsidR="002916A8">
        <w:rPr>
          <w:rFonts w:ascii="Times New Roman" w:hAnsi="Times New Roman" w:cs="Times New Roman"/>
          <w:color w:val="000000"/>
          <w:sz w:val="24"/>
          <w:szCs w:val="24"/>
          <w:shd w:val="clear" w:color="auto" w:fill="FFFFFF"/>
        </w:rPr>
        <w:t xml:space="preserve"> Lessee</w:t>
      </w:r>
      <w:r w:rsidRPr="00FE1C5C">
        <w:rPr>
          <w:rFonts w:ascii="Times New Roman" w:hAnsi="Times New Roman" w:cs="Times New Roman"/>
          <w:color w:val="000000"/>
          <w:sz w:val="24"/>
          <w:szCs w:val="24"/>
          <w:shd w:val="clear" w:color="auto" w:fill="FFFFFF"/>
        </w:rPr>
        <w:t>, not to exceed</w:t>
      </w:r>
      <w:r w:rsidR="00441BD6">
        <w:rPr>
          <w:rFonts w:ascii="Times New Roman" w:hAnsi="Times New Roman" w:cs="Times New Roman"/>
          <w:color w:val="000000"/>
          <w:sz w:val="24"/>
          <w:szCs w:val="24"/>
          <w:shd w:val="clear" w:color="auto" w:fill="FFFFFF"/>
        </w:rPr>
        <w:t xml:space="preserve"> five hundred dollars</w:t>
      </w:r>
      <w:r w:rsidRPr="00FE1C5C">
        <w:rPr>
          <w:rFonts w:ascii="Times New Roman" w:hAnsi="Times New Roman" w:cs="Times New Roman"/>
          <w:color w:val="000000"/>
          <w:sz w:val="24"/>
          <w:szCs w:val="24"/>
          <w:shd w:val="clear" w:color="auto" w:fill="FFFFFF"/>
        </w:rPr>
        <w:t xml:space="preserve"> </w:t>
      </w:r>
      <w:r w:rsidR="00441BD6">
        <w:rPr>
          <w:rFonts w:ascii="Times New Roman" w:hAnsi="Times New Roman" w:cs="Times New Roman"/>
          <w:color w:val="000000"/>
          <w:sz w:val="24"/>
          <w:szCs w:val="24"/>
          <w:shd w:val="clear" w:color="auto" w:fill="FFFFFF"/>
        </w:rPr>
        <w:t>($500)</w:t>
      </w:r>
      <w:r w:rsidRPr="00FE1C5C">
        <w:rPr>
          <w:rFonts w:ascii="Times New Roman" w:hAnsi="Times New Roman" w:cs="Times New Roman"/>
          <w:color w:val="000000"/>
          <w:sz w:val="24"/>
          <w:szCs w:val="24"/>
          <w:shd w:val="clear" w:color="auto" w:fill="FFFFFF"/>
        </w:rPr>
        <w:t>.</w:t>
      </w:r>
    </w:p>
    <w:p w14:paraId="331E4CDA" w14:textId="77777777" w:rsidR="00851D9F" w:rsidRPr="00FE1C5C" w:rsidRDefault="00851D9F"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4788FCBB" w14:textId="61C61094" w:rsidR="00385FCC" w:rsidRPr="00FE1C5C" w:rsidRDefault="009A2007" w:rsidP="0071088F">
      <w:pPr>
        <w:pStyle w:val="ListParagraph"/>
        <w:numPr>
          <w:ilvl w:val="1"/>
          <w:numId w:val="2"/>
        </w:numPr>
        <w:tabs>
          <w:tab w:val="left" w:pos="0"/>
        </w:tabs>
        <w:jc w:val="both"/>
        <w:rPr>
          <w:rFonts w:ascii="Times New Roman" w:hAnsi="Times New Roman" w:cs="Times New Roman"/>
          <w:color w:val="000000"/>
          <w:sz w:val="24"/>
          <w:szCs w:val="24"/>
          <w:shd w:val="clear" w:color="auto" w:fill="FFFFFF"/>
        </w:rPr>
      </w:pPr>
      <w:r w:rsidRPr="00FE1C5C">
        <w:rPr>
          <w:rFonts w:ascii="Times New Roman" w:hAnsi="Times New Roman" w:cs="Times New Roman"/>
          <w:color w:val="000000"/>
          <w:sz w:val="24"/>
          <w:szCs w:val="24"/>
          <w:shd w:val="clear" w:color="auto" w:fill="FFFFFF"/>
        </w:rPr>
        <w:t>If a credit authorized in this section exceeds the income tax due on the income of the taxpayer for the taxable year, the excess credit may not be carried forward and sh</w:t>
      </w:r>
      <w:r w:rsidR="00286D2F" w:rsidRPr="00FE1C5C">
        <w:rPr>
          <w:rFonts w:ascii="Times New Roman" w:hAnsi="Times New Roman" w:cs="Times New Roman"/>
          <w:color w:val="000000"/>
          <w:sz w:val="24"/>
          <w:szCs w:val="24"/>
          <w:shd w:val="clear" w:color="auto" w:fill="FFFFFF"/>
        </w:rPr>
        <w:t>all be refunded to the taxpayer.</w:t>
      </w:r>
      <w:r w:rsidR="007E22E1" w:rsidRPr="00FE1C5C">
        <w:rPr>
          <w:rFonts w:ascii="Times New Roman" w:hAnsi="Times New Roman" w:cs="Times New Roman"/>
          <w:color w:val="000000"/>
          <w:sz w:val="24"/>
          <w:szCs w:val="24"/>
          <w:shd w:val="clear" w:color="auto" w:fill="FFFFFF"/>
        </w:rPr>
        <w:t xml:space="preserve">  </w:t>
      </w:r>
    </w:p>
    <w:p w14:paraId="451E039F" w14:textId="77777777" w:rsidR="00D93729" w:rsidRPr="00FE1C5C" w:rsidRDefault="00D93729" w:rsidP="0071088F">
      <w:pPr>
        <w:pStyle w:val="ListParagraph"/>
        <w:tabs>
          <w:tab w:val="left" w:pos="0"/>
        </w:tabs>
        <w:ind w:left="1440"/>
        <w:jc w:val="both"/>
        <w:rPr>
          <w:rFonts w:ascii="Times New Roman" w:hAnsi="Times New Roman" w:cs="Times New Roman"/>
          <w:color w:val="000000"/>
          <w:sz w:val="24"/>
          <w:szCs w:val="24"/>
          <w:shd w:val="clear" w:color="auto" w:fill="FFFFFF"/>
        </w:rPr>
      </w:pPr>
    </w:p>
    <w:p w14:paraId="3780031C" w14:textId="77777777" w:rsidR="007025E6" w:rsidRPr="00FE1C5C" w:rsidRDefault="009A2007" w:rsidP="0071088F">
      <w:pPr>
        <w:jc w:val="both"/>
        <w:rPr>
          <w:rFonts w:ascii="Times New Roman" w:hAnsi="Times New Roman" w:cs="Times New Roman"/>
          <w:sz w:val="24"/>
          <w:szCs w:val="24"/>
        </w:rPr>
      </w:pPr>
      <w:r w:rsidRPr="00FE1C5C">
        <w:rPr>
          <w:rFonts w:ascii="Times New Roman" w:hAnsi="Times New Roman" w:cs="Times New Roman"/>
          <w:sz w:val="24"/>
          <w:szCs w:val="24"/>
        </w:rPr>
        <w:tab/>
      </w:r>
    </w:p>
    <w:p w14:paraId="6D5468EC" w14:textId="0C47A558" w:rsidR="00D86C2C" w:rsidRPr="00FE1C5C" w:rsidRDefault="00D86C2C" w:rsidP="0071088F">
      <w:pPr>
        <w:jc w:val="both"/>
        <w:rPr>
          <w:rFonts w:ascii="Times New Roman" w:hAnsi="Times New Roman" w:cs="Times New Roman"/>
          <w:sz w:val="24"/>
          <w:szCs w:val="24"/>
        </w:rPr>
      </w:pPr>
    </w:p>
    <w:sectPr w:rsidR="00D86C2C" w:rsidRPr="00FE1C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5686C" w14:textId="77777777" w:rsidR="00AA5142" w:rsidRDefault="00AA5142">
      <w:pPr>
        <w:spacing w:after="0" w:line="240" w:lineRule="auto"/>
      </w:pPr>
      <w:r>
        <w:separator/>
      </w:r>
    </w:p>
  </w:endnote>
  <w:endnote w:type="continuationSeparator" w:id="0">
    <w:p w14:paraId="4C80B39E" w14:textId="77777777" w:rsidR="00AA5142" w:rsidRDefault="00AA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498301"/>
      <w:docPartObj>
        <w:docPartGallery w:val="Page Numbers (Bottom of Page)"/>
        <w:docPartUnique/>
      </w:docPartObj>
    </w:sdtPr>
    <w:sdtEndPr>
      <w:rPr>
        <w:noProof/>
      </w:rPr>
    </w:sdtEndPr>
    <w:sdtContent>
      <w:p w14:paraId="4F51B1A7" w14:textId="4CDA6222" w:rsidR="00FF2AAF" w:rsidRDefault="009A2007">
        <w:pPr>
          <w:pStyle w:val="Footer"/>
        </w:pPr>
        <w:r>
          <w:fldChar w:fldCharType="begin"/>
        </w:r>
        <w:r>
          <w:instrText xml:space="preserve"> PAGE   \* MERGEFORMAT </w:instrText>
        </w:r>
        <w:r>
          <w:fldChar w:fldCharType="separate"/>
        </w:r>
        <w:r w:rsidR="00861ACF">
          <w:rPr>
            <w:noProof/>
          </w:rPr>
          <w:t>3</w:t>
        </w:r>
        <w:r>
          <w:rPr>
            <w:noProof/>
          </w:rPr>
          <w:fldChar w:fldCharType="end"/>
        </w:r>
      </w:p>
    </w:sdtContent>
  </w:sdt>
  <w:p w14:paraId="59EE3203" w14:textId="779687C1" w:rsidR="002B60A3" w:rsidRDefault="002B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4313" w14:textId="77777777" w:rsidR="00AA5142" w:rsidRDefault="00AA5142" w:rsidP="004E7083">
      <w:pPr>
        <w:spacing w:after="0" w:line="240" w:lineRule="auto"/>
      </w:pPr>
      <w:r>
        <w:separator/>
      </w:r>
    </w:p>
  </w:footnote>
  <w:footnote w:type="continuationSeparator" w:id="0">
    <w:p w14:paraId="0052C697" w14:textId="77777777" w:rsidR="00AA5142" w:rsidRDefault="00AA5142" w:rsidP="004E7083">
      <w:pPr>
        <w:spacing w:after="0" w:line="240" w:lineRule="auto"/>
      </w:pPr>
      <w:r>
        <w:continuationSeparator/>
      </w:r>
    </w:p>
  </w:footnote>
  <w:footnote w:id="1">
    <w:p w14:paraId="5571DD25" w14:textId="7DEF6AD8" w:rsidR="008D309C" w:rsidRPr="00D94555" w:rsidRDefault="009A2007" w:rsidP="0071088F">
      <w:pPr>
        <w:pStyle w:val="FootnoteText"/>
        <w:ind w:left="90" w:hanging="90"/>
        <w:jc w:val="both"/>
        <w:rPr>
          <w:rFonts w:asciiTheme="majorBidi" w:hAnsiTheme="majorBidi" w:cstheme="majorBidi"/>
        </w:rPr>
      </w:pPr>
      <w:r w:rsidRPr="00D94555">
        <w:rPr>
          <w:rStyle w:val="FootnoteReference"/>
          <w:rFonts w:asciiTheme="majorBidi" w:hAnsiTheme="majorBidi" w:cstheme="majorBidi"/>
        </w:rPr>
        <w:footnoteRef/>
      </w:r>
      <w:r w:rsidRPr="00D94555">
        <w:rPr>
          <w:rFonts w:asciiTheme="majorBidi" w:hAnsiTheme="majorBidi" w:cstheme="majorBidi"/>
        </w:rPr>
        <w:t xml:space="preserve"> Note to Draft: </w:t>
      </w:r>
      <w:r w:rsidR="00B0773F">
        <w:rPr>
          <w:rFonts w:asciiTheme="majorBidi" w:hAnsiTheme="majorBidi" w:cstheme="majorBidi"/>
        </w:rPr>
        <w:t>The options set forth in the model statute are intended to provide</w:t>
      </w:r>
      <w:r w:rsidR="005B25F1">
        <w:rPr>
          <w:rFonts w:asciiTheme="majorBidi" w:hAnsiTheme="majorBidi" w:cstheme="majorBidi"/>
        </w:rPr>
        <w:t xml:space="preserve"> </w:t>
      </w:r>
      <w:r w:rsidR="00B0773F">
        <w:rPr>
          <w:rFonts w:asciiTheme="majorBidi" w:hAnsiTheme="majorBidi" w:cstheme="majorBidi"/>
        </w:rPr>
        <w:t>state legislatures</w:t>
      </w:r>
      <w:r w:rsidR="005B25F1">
        <w:rPr>
          <w:rFonts w:asciiTheme="majorBidi" w:hAnsiTheme="majorBidi" w:cstheme="majorBidi"/>
        </w:rPr>
        <w:t xml:space="preserve"> </w:t>
      </w:r>
      <w:r w:rsidR="00B0773F">
        <w:rPr>
          <w:rFonts w:asciiTheme="majorBidi" w:hAnsiTheme="majorBidi" w:cstheme="majorBidi"/>
        </w:rPr>
        <w:t xml:space="preserve">with </w:t>
      </w:r>
      <w:r w:rsidR="005B25F1">
        <w:rPr>
          <w:rFonts w:asciiTheme="majorBidi" w:hAnsiTheme="majorBidi" w:cstheme="majorBidi"/>
        </w:rPr>
        <w:t xml:space="preserve">the opportunity to </w:t>
      </w:r>
      <w:r w:rsidRPr="00D94555">
        <w:rPr>
          <w:rFonts w:asciiTheme="majorBidi" w:hAnsiTheme="majorBidi" w:cstheme="majorBidi"/>
        </w:rPr>
        <w:t>assess</w:t>
      </w:r>
      <w:r w:rsidR="005B25F1">
        <w:rPr>
          <w:rFonts w:asciiTheme="majorBidi" w:hAnsiTheme="majorBidi" w:cstheme="majorBidi"/>
        </w:rPr>
        <w:t>,</w:t>
      </w:r>
      <w:r w:rsidRPr="00D94555">
        <w:rPr>
          <w:rFonts w:asciiTheme="majorBidi" w:hAnsiTheme="majorBidi" w:cstheme="majorBidi"/>
        </w:rPr>
        <w:t xml:space="preserve"> based on data at the time of </w:t>
      </w:r>
      <w:r w:rsidR="005B25F1">
        <w:rPr>
          <w:rFonts w:asciiTheme="majorBidi" w:hAnsiTheme="majorBidi" w:cstheme="majorBidi"/>
        </w:rPr>
        <w:t>enactment,</w:t>
      </w:r>
      <w:r w:rsidRPr="00D94555">
        <w:rPr>
          <w:rFonts w:asciiTheme="majorBidi" w:hAnsiTheme="majorBidi" w:cstheme="majorBidi"/>
        </w:rPr>
        <w:t xml:space="preserve"> which definition option will best </w:t>
      </w:r>
      <w:r w:rsidR="00611B35">
        <w:rPr>
          <w:rFonts w:asciiTheme="majorBidi" w:hAnsiTheme="majorBidi" w:cstheme="majorBidi"/>
        </w:rPr>
        <w:t>meet</w:t>
      </w:r>
      <w:r w:rsidRPr="00D94555">
        <w:rPr>
          <w:rFonts w:asciiTheme="majorBidi" w:hAnsiTheme="majorBidi" w:cstheme="majorBidi"/>
        </w:rPr>
        <w:t xml:space="preserve"> the needs of the government and the </w:t>
      </w:r>
      <w:r w:rsidR="00611B35">
        <w:rPr>
          <w:rFonts w:asciiTheme="majorBidi" w:hAnsiTheme="majorBidi" w:cstheme="majorBidi"/>
        </w:rPr>
        <w:t xml:space="preserve">promotion </w:t>
      </w:r>
      <w:r w:rsidRPr="00D94555">
        <w:rPr>
          <w:rFonts w:asciiTheme="majorBidi" w:hAnsiTheme="majorBidi" w:cstheme="majorBidi"/>
        </w:rPr>
        <w:t xml:space="preserve">of AFVs. </w:t>
      </w:r>
    </w:p>
  </w:footnote>
  <w:footnote w:id="2">
    <w:p w14:paraId="4E19ADF1" w14:textId="0967FA7D" w:rsidR="00D3789D" w:rsidRPr="00D94555" w:rsidRDefault="009A2007" w:rsidP="00814AE3">
      <w:pPr>
        <w:pStyle w:val="FootnoteText"/>
        <w:ind w:left="90" w:hanging="90"/>
        <w:jc w:val="both"/>
        <w:rPr>
          <w:rFonts w:asciiTheme="majorBidi" w:hAnsiTheme="majorBidi" w:cstheme="majorBidi"/>
          <w:color w:val="000000" w:themeColor="text1"/>
        </w:rPr>
      </w:pPr>
      <w:r w:rsidRPr="00D94555">
        <w:rPr>
          <w:rStyle w:val="FootnoteReference"/>
          <w:rFonts w:asciiTheme="majorBidi" w:hAnsiTheme="majorBidi" w:cstheme="majorBidi"/>
          <w:color w:val="000000" w:themeColor="text1"/>
        </w:rPr>
        <w:footnoteRef/>
      </w:r>
      <w:r w:rsidRPr="00D94555">
        <w:rPr>
          <w:rFonts w:asciiTheme="majorBidi" w:hAnsiTheme="majorBidi" w:cstheme="majorBidi"/>
          <w:color w:val="000000" w:themeColor="text1"/>
        </w:rPr>
        <w:t xml:space="preserve"> </w:t>
      </w:r>
      <w:r w:rsidR="006930F1" w:rsidRPr="00D94555">
        <w:rPr>
          <w:rFonts w:asciiTheme="majorBidi" w:hAnsiTheme="majorBidi" w:cstheme="majorBidi"/>
          <w:color w:val="000000" w:themeColor="text1"/>
        </w:rPr>
        <w:t xml:space="preserve">Note to Draft: This should be subject to change based on the development of new technologies. </w:t>
      </w:r>
      <w:r w:rsidR="006930F1">
        <w:rPr>
          <w:rFonts w:asciiTheme="majorBidi" w:hAnsiTheme="majorBidi" w:cstheme="majorBidi"/>
          <w:color w:val="000000" w:themeColor="text1"/>
        </w:rPr>
        <w:t xml:space="preserve">The remainder of the definition is </w:t>
      </w:r>
      <w:r w:rsidR="00814AE3">
        <w:rPr>
          <w:rFonts w:asciiTheme="majorBidi" w:hAnsiTheme="majorBidi" w:cstheme="majorBidi"/>
          <w:color w:val="000000" w:themeColor="text1"/>
        </w:rPr>
        <w:t>suggested</w:t>
      </w:r>
      <w:r w:rsidR="006930F1">
        <w:rPr>
          <w:rFonts w:asciiTheme="majorBidi" w:hAnsiTheme="majorBidi" w:cstheme="majorBidi"/>
          <w:color w:val="000000" w:themeColor="text1"/>
        </w:rPr>
        <w:t xml:space="preserve"> to assure that the Minimum MPG Rating is adjusted each year to reflect technological advances</w:t>
      </w:r>
      <w:r w:rsidR="00814AE3">
        <w:rPr>
          <w:rFonts w:asciiTheme="majorBidi" w:hAnsiTheme="majorBidi" w:cstheme="majorBidi"/>
          <w:color w:val="000000" w:themeColor="text1"/>
        </w:rPr>
        <w:t xml:space="preserve"> achieved by top-tier HEVs. </w:t>
      </w:r>
    </w:p>
  </w:footnote>
  <w:footnote w:id="3">
    <w:p w14:paraId="5B7C38E8" w14:textId="19581DBC" w:rsidR="008433AC" w:rsidRPr="00E80A24" w:rsidRDefault="009A2007" w:rsidP="0071088F">
      <w:pPr>
        <w:pStyle w:val="FootnoteText"/>
        <w:ind w:left="90" w:hanging="90"/>
        <w:jc w:val="both"/>
        <w:rPr>
          <w:rStyle w:val="FootnoteTextChar"/>
          <w:rFonts w:asciiTheme="majorBidi" w:hAnsiTheme="majorBidi" w:cstheme="majorBidi"/>
        </w:rPr>
      </w:pPr>
      <w:r w:rsidRPr="0033147D">
        <w:rPr>
          <w:rStyle w:val="FootnoteReference"/>
          <w:rFonts w:asciiTheme="majorBidi" w:hAnsiTheme="majorBidi" w:cstheme="majorBidi"/>
        </w:rPr>
        <w:footnoteRef/>
      </w:r>
      <w:r w:rsidRPr="0033147D">
        <w:t xml:space="preserve"> </w:t>
      </w:r>
      <w:r w:rsidRPr="00E80A24">
        <w:rPr>
          <w:rStyle w:val="FootnoteTextChar"/>
          <w:rFonts w:asciiTheme="majorBidi" w:hAnsiTheme="majorBidi" w:cstheme="majorBidi"/>
        </w:rPr>
        <w:t xml:space="preserve">Note to Draft: The </w:t>
      </w:r>
      <w:r w:rsidR="008D309C" w:rsidRPr="00E80A24">
        <w:rPr>
          <w:rStyle w:val="FootnoteTextChar"/>
          <w:rFonts w:asciiTheme="majorBidi" w:hAnsiTheme="majorBidi" w:cstheme="majorBidi"/>
        </w:rPr>
        <w:t xml:space="preserve">flat </w:t>
      </w:r>
      <w:r w:rsidRPr="00E80A24">
        <w:rPr>
          <w:rStyle w:val="FootnoteTextChar"/>
          <w:rFonts w:asciiTheme="majorBidi" w:hAnsiTheme="majorBidi" w:cstheme="majorBidi"/>
        </w:rPr>
        <w:t xml:space="preserve">tax credit </w:t>
      </w:r>
      <w:r w:rsidR="008D309C" w:rsidRPr="00E80A24">
        <w:rPr>
          <w:rStyle w:val="FootnoteTextChar"/>
          <w:rFonts w:asciiTheme="majorBidi" w:hAnsiTheme="majorBidi" w:cstheme="majorBidi"/>
        </w:rPr>
        <w:t xml:space="preserve">and </w:t>
      </w:r>
      <w:r w:rsidRPr="00E80A24">
        <w:rPr>
          <w:rStyle w:val="FootnoteTextChar"/>
          <w:rFonts w:asciiTheme="majorBidi" w:hAnsiTheme="majorBidi" w:cstheme="majorBidi"/>
        </w:rPr>
        <w:t xml:space="preserve">amount </w:t>
      </w:r>
      <w:r w:rsidR="008D309C" w:rsidRPr="00E80A24">
        <w:rPr>
          <w:rStyle w:val="FootnoteTextChar"/>
          <w:rFonts w:asciiTheme="majorBidi" w:hAnsiTheme="majorBidi" w:cstheme="majorBidi"/>
        </w:rPr>
        <w:t>are</w:t>
      </w:r>
      <w:r w:rsidRPr="00E80A24">
        <w:rPr>
          <w:rStyle w:val="FootnoteTextChar"/>
          <w:rFonts w:asciiTheme="majorBidi" w:hAnsiTheme="majorBidi" w:cstheme="majorBidi"/>
        </w:rPr>
        <w:t xml:space="preserve"> suggestion</w:t>
      </w:r>
      <w:r w:rsidR="008D309C" w:rsidRPr="00E80A24">
        <w:rPr>
          <w:rStyle w:val="FootnoteTextChar"/>
          <w:rFonts w:asciiTheme="majorBidi" w:hAnsiTheme="majorBidi" w:cstheme="majorBidi"/>
        </w:rPr>
        <w:t>s</w:t>
      </w:r>
      <w:r w:rsidRPr="00E80A24">
        <w:rPr>
          <w:rStyle w:val="FootnoteTextChar"/>
          <w:rFonts w:asciiTheme="majorBidi" w:hAnsiTheme="majorBidi" w:cstheme="majorBidi"/>
        </w:rPr>
        <w:t xml:space="preserve">. </w:t>
      </w:r>
      <w:r w:rsidR="006241E2" w:rsidRPr="00E80A24">
        <w:rPr>
          <w:rStyle w:val="FootnoteTextChar"/>
          <w:rFonts w:asciiTheme="majorBidi" w:hAnsiTheme="majorBidi" w:cstheme="majorBidi"/>
        </w:rPr>
        <w:t>The legislature</w:t>
      </w:r>
      <w:r w:rsidR="003177E4" w:rsidRPr="00E80A24">
        <w:rPr>
          <w:rStyle w:val="FootnoteTextChar"/>
          <w:rFonts w:asciiTheme="majorBidi" w:hAnsiTheme="majorBidi" w:cstheme="majorBidi"/>
        </w:rPr>
        <w:t xml:space="preserve"> can be expected to </w:t>
      </w:r>
      <w:r w:rsidR="008D309C" w:rsidRPr="00E80A24">
        <w:rPr>
          <w:rStyle w:val="FootnoteTextChar"/>
          <w:rFonts w:asciiTheme="majorBidi" w:hAnsiTheme="majorBidi" w:cstheme="majorBidi"/>
        </w:rPr>
        <w:t xml:space="preserve">also consider implementing (i) a tax credit based on a percentage of the purchase price of the vehicle, with a </w:t>
      </w:r>
      <w:r w:rsidR="002E3127" w:rsidRPr="00E80A24">
        <w:rPr>
          <w:rStyle w:val="FootnoteTextChar"/>
          <w:rFonts w:asciiTheme="majorBidi" w:hAnsiTheme="majorBidi" w:cstheme="majorBidi"/>
        </w:rPr>
        <w:t>maximum</w:t>
      </w:r>
      <w:r w:rsidR="008D309C" w:rsidRPr="00E80A24">
        <w:rPr>
          <w:rStyle w:val="FootnoteTextChar"/>
          <w:rFonts w:asciiTheme="majorBidi" w:hAnsiTheme="majorBidi" w:cstheme="majorBidi"/>
        </w:rPr>
        <w:t xml:space="preserve"> credit amount; (ii) a credit structure based on current legislation in place; or (iii) some other approach. The flat t</w:t>
      </w:r>
      <w:r w:rsidR="00C01B8D" w:rsidRPr="00E80A24">
        <w:rPr>
          <w:rStyle w:val="FootnoteTextChar"/>
          <w:rFonts w:asciiTheme="majorBidi" w:hAnsiTheme="majorBidi" w:cstheme="majorBidi"/>
        </w:rPr>
        <w:t>ax credit seems preferable as it provides clarity for unsophisticated purchasers</w:t>
      </w:r>
      <w:r w:rsidR="008D309C" w:rsidRPr="00E80A24">
        <w:rPr>
          <w:rStyle w:val="FootnoteTextChar"/>
          <w:rFonts w:asciiTheme="majorBidi" w:hAnsiTheme="majorBidi" w:cstheme="majorBidi"/>
        </w:rPr>
        <w:t xml:space="preserve">. </w:t>
      </w:r>
      <w:r w:rsidRPr="00E80A24">
        <w:rPr>
          <w:rStyle w:val="FootnoteTextChar"/>
          <w:rFonts w:asciiTheme="majorBidi" w:hAnsiTheme="majorBidi" w:cstheme="majorBidi"/>
        </w:rPr>
        <w:t xml:space="preserve">The amount may need to be adjusted to </w:t>
      </w:r>
      <w:r w:rsidR="00D3789D" w:rsidRPr="00E80A24">
        <w:rPr>
          <w:rStyle w:val="FootnoteTextChar"/>
          <w:rFonts w:asciiTheme="majorBidi" w:hAnsiTheme="majorBidi" w:cstheme="majorBidi"/>
        </w:rPr>
        <w:t xml:space="preserve">balance the needs of the </w:t>
      </w:r>
      <w:r w:rsidRPr="00E80A24">
        <w:rPr>
          <w:rStyle w:val="FootnoteTextChar"/>
          <w:rFonts w:asciiTheme="majorBidi" w:hAnsiTheme="majorBidi" w:cstheme="majorBidi"/>
        </w:rPr>
        <w:t xml:space="preserve">state government and the desire to increase the proliferation of AFVs. If a state does not impose an income tax on individuals, consideration may be given to having the credit apply to other state taxes paid by the Purchaser. </w:t>
      </w:r>
      <w:r w:rsidR="00B93E31" w:rsidRPr="00E80A24">
        <w:rPr>
          <w:rStyle w:val="FootnoteTextChar"/>
          <w:rFonts w:asciiTheme="majorBidi" w:hAnsiTheme="majorBidi" w:cstheme="majorBidi"/>
        </w:rPr>
        <w:t>A</w:t>
      </w:r>
      <w:r w:rsidR="004449EE" w:rsidRPr="00E80A24">
        <w:rPr>
          <w:rStyle w:val="FootnoteTextChar"/>
          <w:rFonts w:asciiTheme="majorBidi" w:hAnsiTheme="majorBidi" w:cstheme="majorBidi"/>
        </w:rPr>
        <w:t>lternatively, a</w:t>
      </w:r>
      <w:r w:rsidRPr="00E80A24">
        <w:rPr>
          <w:rStyle w:val="FootnoteTextChar"/>
          <w:rFonts w:asciiTheme="majorBidi" w:hAnsiTheme="majorBidi" w:cstheme="majorBidi"/>
        </w:rPr>
        <w:t xml:space="preserve"> state</w:t>
      </w:r>
      <w:r w:rsidR="00B93E31" w:rsidRPr="00E80A24">
        <w:rPr>
          <w:rStyle w:val="FootnoteTextChar"/>
          <w:rFonts w:asciiTheme="majorBidi" w:hAnsiTheme="majorBidi" w:cstheme="majorBidi"/>
        </w:rPr>
        <w:t xml:space="preserve"> that does not impose an income tax on individuals</w:t>
      </w:r>
      <w:r w:rsidRPr="00E80A24">
        <w:rPr>
          <w:rStyle w:val="FootnoteTextChar"/>
          <w:rFonts w:asciiTheme="majorBidi" w:hAnsiTheme="majorBidi" w:cstheme="majorBidi"/>
        </w:rPr>
        <w:t xml:space="preserve"> might consider providing rebates for the purchase of </w:t>
      </w:r>
      <w:r w:rsidR="0031668C" w:rsidRPr="00E80A24">
        <w:rPr>
          <w:rStyle w:val="FootnoteTextChar"/>
          <w:rFonts w:asciiTheme="majorBidi" w:hAnsiTheme="majorBidi" w:cstheme="majorBidi"/>
        </w:rPr>
        <w:t>new</w:t>
      </w:r>
      <w:r w:rsidRPr="00E80A24">
        <w:rPr>
          <w:rStyle w:val="FootnoteTextChar"/>
          <w:rFonts w:asciiTheme="majorBidi" w:hAnsiTheme="majorBidi" w:cstheme="majorBidi"/>
        </w:rPr>
        <w:t xml:space="preserve"> AFVs. </w:t>
      </w:r>
    </w:p>
    <w:p w14:paraId="63066F55" w14:textId="33984911" w:rsidR="00385FCC" w:rsidRPr="0033147D" w:rsidRDefault="00385FCC" w:rsidP="0071088F">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180C"/>
    <w:multiLevelType w:val="hybridMultilevel"/>
    <w:tmpl w:val="771C0AD8"/>
    <w:lvl w:ilvl="0" w:tplc="F28C996C">
      <w:start w:val="1"/>
      <w:numFmt w:val="decimal"/>
      <w:lvlText w:val="%1."/>
      <w:lvlJc w:val="left"/>
      <w:pPr>
        <w:ind w:left="720" w:hanging="360"/>
      </w:pPr>
    </w:lvl>
    <w:lvl w:ilvl="1" w:tplc="714E236A" w:tentative="1">
      <w:start w:val="1"/>
      <w:numFmt w:val="lowerLetter"/>
      <w:lvlText w:val="%2."/>
      <w:lvlJc w:val="left"/>
      <w:pPr>
        <w:ind w:left="1440" w:hanging="360"/>
      </w:pPr>
    </w:lvl>
    <w:lvl w:ilvl="2" w:tplc="FBDCC8D0" w:tentative="1">
      <w:start w:val="1"/>
      <w:numFmt w:val="lowerRoman"/>
      <w:lvlText w:val="%3."/>
      <w:lvlJc w:val="right"/>
      <w:pPr>
        <w:ind w:left="2160" w:hanging="180"/>
      </w:pPr>
    </w:lvl>
    <w:lvl w:ilvl="3" w:tplc="751C10AA" w:tentative="1">
      <w:start w:val="1"/>
      <w:numFmt w:val="decimal"/>
      <w:lvlText w:val="%4."/>
      <w:lvlJc w:val="left"/>
      <w:pPr>
        <w:ind w:left="2880" w:hanging="360"/>
      </w:pPr>
    </w:lvl>
    <w:lvl w:ilvl="4" w:tplc="888A7848" w:tentative="1">
      <w:start w:val="1"/>
      <w:numFmt w:val="lowerLetter"/>
      <w:lvlText w:val="%5."/>
      <w:lvlJc w:val="left"/>
      <w:pPr>
        <w:ind w:left="3600" w:hanging="360"/>
      </w:pPr>
    </w:lvl>
    <w:lvl w:ilvl="5" w:tplc="D4F2EE18" w:tentative="1">
      <w:start w:val="1"/>
      <w:numFmt w:val="lowerRoman"/>
      <w:lvlText w:val="%6."/>
      <w:lvlJc w:val="right"/>
      <w:pPr>
        <w:ind w:left="4320" w:hanging="180"/>
      </w:pPr>
    </w:lvl>
    <w:lvl w:ilvl="6" w:tplc="96220848" w:tentative="1">
      <w:start w:val="1"/>
      <w:numFmt w:val="decimal"/>
      <w:lvlText w:val="%7."/>
      <w:lvlJc w:val="left"/>
      <w:pPr>
        <w:ind w:left="5040" w:hanging="360"/>
      </w:pPr>
    </w:lvl>
    <w:lvl w:ilvl="7" w:tplc="03BA3242" w:tentative="1">
      <w:start w:val="1"/>
      <w:numFmt w:val="lowerLetter"/>
      <w:lvlText w:val="%8."/>
      <w:lvlJc w:val="left"/>
      <w:pPr>
        <w:ind w:left="5760" w:hanging="360"/>
      </w:pPr>
    </w:lvl>
    <w:lvl w:ilvl="8" w:tplc="583A0B20" w:tentative="1">
      <w:start w:val="1"/>
      <w:numFmt w:val="lowerRoman"/>
      <w:lvlText w:val="%9."/>
      <w:lvlJc w:val="right"/>
      <w:pPr>
        <w:ind w:left="6480" w:hanging="180"/>
      </w:pPr>
    </w:lvl>
  </w:abstractNum>
  <w:abstractNum w:abstractNumId="1" w15:restartNumberingAfterBreak="0">
    <w:nsid w:val="273133B8"/>
    <w:multiLevelType w:val="hybridMultilevel"/>
    <w:tmpl w:val="A93E3738"/>
    <w:lvl w:ilvl="0" w:tplc="AA227124">
      <w:start w:val="1"/>
      <w:numFmt w:val="decimal"/>
      <w:lvlText w:val="%1."/>
      <w:lvlJc w:val="left"/>
      <w:pPr>
        <w:ind w:left="720" w:hanging="360"/>
      </w:pPr>
    </w:lvl>
    <w:lvl w:ilvl="1" w:tplc="F62EDDB2" w:tentative="1">
      <w:start w:val="1"/>
      <w:numFmt w:val="lowerLetter"/>
      <w:lvlText w:val="%2."/>
      <w:lvlJc w:val="left"/>
      <w:pPr>
        <w:ind w:left="1440" w:hanging="360"/>
      </w:pPr>
    </w:lvl>
    <w:lvl w:ilvl="2" w:tplc="9F4E11E8" w:tentative="1">
      <w:start w:val="1"/>
      <w:numFmt w:val="lowerRoman"/>
      <w:lvlText w:val="%3."/>
      <w:lvlJc w:val="right"/>
      <w:pPr>
        <w:ind w:left="2160" w:hanging="180"/>
      </w:pPr>
    </w:lvl>
    <w:lvl w:ilvl="3" w:tplc="4F24AAEE" w:tentative="1">
      <w:start w:val="1"/>
      <w:numFmt w:val="decimal"/>
      <w:lvlText w:val="%4."/>
      <w:lvlJc w:val="left"/>
      <w:pPr>
        <w:ind w:left="2880" w:hanging="360"/>
      </w:pPr>
    </w:lvl>
    <w:lvl w:ilvl="4" w:tplc="F3F8F510" w:tentative="1">
      <w:start w:val="1"/>
      <w:numFmt w:val="lowerLetter"/>
      <w:lvlText w:val="%5."/>
      <w:lvlJc w:val="left"/>
      <w:pPr>
        <w:ind w:left="3600" w:hanging="360"/>
      </w:pPr>
    </w:lvl>
    <w:lvl w:ilvl="5" w:tplc="2BFCB748" w:tentative="1">
      <w:start w:val="1"/>
      <w:numFmt w:val="lowerRoman"/>
      <w:lvlText w:val="%6."/>
      <w:lvlJc w:val="right"/>
      <w:pPr>
        <w:ind w:left="4320" w:hanging="180"/>
      </w:pPr>
    </w:lvl>
    <w:lvl w:ilvl="6" w:tplc="DCD0D706" w:tentative="1">
      <w:start w:val="1"/>
      <w:numFmt w:val="decimal"/>
      <w:lvlText w:val="%7."/>
      <w:lvlJc w:val="left"/>
      <w:pPr>
        <w:ind w:left="5040" w:hanging="360"/>
      </w:pPr>
    </w:lvl>
    <w:lvl w:ilvl="7" w:tplc="B56C78DE" w:tentative="1">
      <w:start w:val="1"/>
      <w:numFmt w:val="lowerLetter"/>
      <w:lvlText w:val="%8."/>
      <w:lvlJc w:val="left"/>
      <w:pPr>
        <w:ind w:left="5760" w:hanging="360"/>
      </w:pPr>
    </w:lvl>
    <w:lvl w:ilvl="8" w:tplc="66124908" w:tentative="1">
      <w:start w:val="1"/>
      <w:numFmt w:val="lowerRoman"/>
      <w:lvlText w:val="%9."/>
      <w:lvlJc w:val="right"/>
      <w:pPr>
        <w:ind w:left="6480" w:hanging="180"/>
      </w:pPr>
    </w:lvl>
  </w:abstractNum>
  <w:abstractNum w:abstractNumId="2" w15:restartNumberingAfterBreak="0">
    <w:nsid w:val="28690F43"/>
    <w:multiLevelType w:val="hybridMultilevel"/>
    <w:tmpl w:val="58F89058"/>
    <w:lvl w:ilvl="0" w:tplc="8F6A3BD0">
      <w:start w:val="1"/>
      <w:numFmt w:val="decimal"/>
      <w:lvlText w:val="%1."/>
      <w:lvlJc w:val="left"/>
      <w:pPr>
        <w:ind w:left="720" w:hanging="360"/>
      </w:pPr>
    </w:lvl>
    <w:lvl w:ilvl="1" w:tplc="03341E80">
      <w:start w:val="1"/>
      <w:numFmt w:val="lowerLetter"/>
      <w:lvlText w:val="%2."/>
      <w:lvlJc w:val="left"/>
      <w:pPr>
        <w:ind w:left="1440" w:hanging="360"/>
      </w:pPr>
      <w:rPr>
        <w:b w:val="0"/>
      </w:rPr>
    </w:lvl>
    <w:lvl w:ilvl="2" w:tplc="7AC2C2E2" w:tentative="1">
      <w:start w:val="1"/>
      <w:numFmt w:val="lowerRoman"/>
      <w:lvlText w:val="%3."/>
      <w:lvlJc w:val="right"/>
      <w:pPr>
        <w:ind w:left="2160" w:hanging="180"/>
      </w:pPr>
    </w:lvl>
    <w:lvl w:ilvl="3" w:tplc="E1E474D8" w:tentative="1">
      <w:start w:val="1"/>
      <w:numFmt w:val="decimal"/>
      <w:lvlText w:val="%4."/>
      <w:lvlJc w:val="left"/>
      <w:pPr>
        <w:ind w:left="2880" w:hanging="360"/>
      </w:pPr>
    </w:lvl>
    <w:lvl w:ilvl="4" w:tplc="2592987E" w:tentative="1">
      <w:start w:val="1"/>
      <w:numFmt w:val="lowerLetter"/>
      <w:lvlText w:val="%5."/>
      <w:lvlJc w:val="left"/>
      <w:pPr>
        <w:ind w:left="3600" w:hanging="360"/>
      </w:pPr>
    </w:lvl>
    <w:lvl w:ilvl="5" w:tplc="BBE8603E" w:tentative="1">
      <w:start w:val="1"/>
      <w:numFmt w:val="lowerRoman"/>
      <w:lvlText w:val="%6."/>
      <w:lvlJc w:val="right"/>
      <w:pPr>
        <w:ind w:left="4320" w:hanging="180"/>
      </w:pPr>
    </w:lvl>
    <w:lvl w:ilvl="6" w:tplc="A3CEB9EE" w:tentative="1">
      <w:start w:val="1"/>
      <w:numFmt w:val="decimal"/>
      <w:lvlText w:val="%7."/>
      <w:lvlJc w:val="left"/>
      <w:pPr>
        <w:ind w:left="5040" w:hanging="360"/>
      </w:pPr>
    </w:lvl>
    <w:lvl w:ilvl="7" w:tplc="667ACFE4" w:tentative="1">
      <w:start w:val="1"/>
      <w:numFmt w:val="lowerLetter"/>
      <w:lvlText w:val="%8."/>
      <w:lvlJc w:val="left"/>
      <w:pPr>
        <w:ind w:left="5760" w:hanging="360"/>
      </w:pPr>
    </w:lvl>
    <w:lvl w:ilvl="8" w:tplc="040EEB12" w:tentative="1">
      <w:start w:val="1"/>
      <w:numFmt w:val="lowerRoman"/>
      <w:lvlText w:val="%9."/>
      <w:lvlJc w:val="right"/>
      <w:pPr>
        <w:ind w:left="6480" w:hanging="180"/>
      </w:pPr>
    </w:lvl>
  </w:abstractNum>
  <w:abstractNum w:abstractNumId="3" w15:restartNumberingAfterBreak="0">
    <w:nsid w:val="355B349A"/>
    <w:multiLevelType w:val="hybridMultilevel"/>
    <w:tmpl w:val="58F89058"/>
    <w:lvl w:ilvl="0" w:tplc="6C0097F0">
      <w:start w:val="1"/>
      <w:numFmt w:val="decimal"/>
      <w:lvlText w:val="%1."/>
      <w:lvlJc w:val="left"/>
      <w:pPr>
        <w:ind w:left="720" w:hanging="360"/>
      </w:pPr>
    </w:lvl>
    <w:lvl w:ilvl="1" w:tplc="44FC0DB4">
      <w:start w:val="1"/>
      <w:numFmt w:val="lowerLetter"/>
      <w:lvlText w:val="%2."/>
      <w:lvlJc w:val="left"/>
      <w:pPr>
        <w:ind w:left="1440" w:hanging="360"/>
      </w:pPr>
      <w:rPr>
        <w:b w:val="0"/>
      </w:rPr>
    </w:lvl>
    <w:lvl w:ilvl="2" w:tplc="275A1DF6" w:tentative="1">
      <w:start w:val="1"/>
      <w:numFmt w:val="lowerRoman"/>
      <w:lvlText w:val="%3."/>
      <w:lvlJc w:val="right"/>
      <w:pPr>
        <w:ind w:left="2160" w:hanging="180"/>
      </w:pPr>
    </w:lvl>
    <w:lvl w:ilvl="3" w:tplc="AABECC94" w:tentative="1">
      <w:start w:val="1"/>
      <w:numFmt w:val="decimal"/>
      <w:lvlText w:val="%4."/>
      <w:lvlJc w:val="left"/>
      <w:pPr>
        <w:ind w:left="2880" w:hanging="360"/>
      </w:pPr>
    </w:lvl>
    <w:lvl w:ilvl="4" w:tplc="E29ABB8A" w:tentative="1">
      <w:start w:val="1"/>
      <w:numFmt w:val="lowerLetter"/>
      <w:lvlText w:val="%5."/>
      <w:lvlJc w:val="left"/>
      <w:pPr>
        <w:ind w:left="3600" w:hanging="360"/>
      </w:pPr>
    </w:lvl>
    <w:lvl w:ilvl="5" w:tplc="3DEE4646" w:tentative="1">
      <w:start w:val="1"/>
      <w:numFmt w:val="lowerRoman"/>
      <w:lvlText w:val="%6."/>
      <w:lvlJc w:val="right"/>
      <w:pPr>
        <w:ind w:left="4320" w:hanging="180"/>
      </w:pPr>
    </w:lvl>
    <w:lvl w:ilvl="6" w:tplc="6122B948" w:tentative="1">
      <w:start w:val="1"/>
      <w:numFmt w:val="decimal"/>
      <w:lvlText w:val="%7."/>
      <w:lvlJc w:val="left"/>
      <w:pPr>
        <w:ind w:left="5040" w:hanging="360"/>
      </w:pPr>
    </w:lvl>
    <w:lvl w:ilvl="7" w:tplc="A8A2E14E" w:tentative="1">
      <w:start w:val="1"/>
      <w:numFmt w:val="lowerLetter"/>
      <w:lvlText w:val="%8."/>
      <w:lvlJc w:val="left"/>
      <w:pPr>
        <w:ind w:left="5760" w:hanging="360"/>
      </w:pPr>
    </w:lvl>
    <w:lvl w:ilvl="8" w:tplc="F2F2D3E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F0"/>
    <w:rsid w:val="000216C2"/>
    <w:rsid w:val="00021C26"/>
    <w:rsid w:val="000A0F6A"/>
    <w:rsid w:val="000F1465"/>
    <w:rsid w:val="000F4FE3"/>
    <w:rsid w:val="001416E8"/>
    <w:rsid w:val="00171768"/>
    <w:rsid w:val="00180084"/>
    <w:rsid w:val="001912DF"/>
    <w:rsid w:val="001B4BC1"/>
    <w:rsid w:val="001C2165"/>
    <w:rsid w:val="001C5031"/>
    <w:rsid w:val="001D2FAF"/>
    <w:rsid w:val="001D5EE5"/>
    <w:rsid w:val="001F08C2"/>
    <w:rsid w:val="001F099C"/>
    <w:rsid w:val="001F3C30"/>
    <w:rsid w:val="00234741"/>
    <w:rsid w:val="0024507E"/>
    <w:rsid w:val="00254CB2"/>
    <w:rsid w:val="002614E7"/>
    <w:rsid w:val="0026451D"/>
    <w:rsid w:val="00274AB1"/>
    <w:rsid w:val="00284A0A"/>
    <w:rsid w:val="00286D2F"/>
    <w:rsid w:val="002916A8"/>
    <w:rsid w:val="002A5C6A"/>
    <w:rsid w:val="002B019E"/>
    <w:rsid w:val="002B60A3"/>
    <w:rsid w:val="002C07F4"/>
    <w:rsid w:val="002C15B7"/>
    <w:rsid w:val="002E3127"/>
    <w:rsid w:val="002E60F2"/>
    <w:rsid w:val="0031668C"/>
    <w:rsid w:val="003177E4"/>
    <w:rsid w:val="0032257E"/>
    <w:rsid w:val="0033147D"/>
    <w:rsid w:val="00332C94"/>
    <w:rsid w:val="003359F4"/>
    <w:rsid w:val="00351A37"/>
    <w:rsid w:val="00371806"/>
    <w:rsid w:val="00376164"/>
    <w:rsid w:val="00385FCC"/>
    <w:rsid w:val="003A4902"/>
    <w:rsid w:val="003B6CD2"/>
    <w:rsid w:val="003C56C9"/>
    <w:rsid w:val="003C7492"/>
    <w:rsid w:val="003D364C"/>
    <w:rsid w:val="00401573"/>
    <w:rsid w:val="0041642E"/>
    <w:rsid w:val="00435757"/>
    <w:rsid w:val="00441BD6"/>
    <w:rsid w:val="004449EE"/>
    <w:rsid w:val="00461610"/>
    <w:rsid w:val="004625F9"/>
    <w:rsid w:val="00481B74"/>
    <w:rsid w:val="004A5CEA"/>
    <w:rsid w:val="004D6A30"/>
    <w:rsid w:val="004E7083"/>
    <w:rsid w:val="004F51A4"/>
    <w:rsid w:val="0050745D"/>
    <w:rsid w:val="00515959"/>
    <w:rsid w:val="00533C01"/>
    <w:rsid w:val="00555470"/>
    <w:rsid w:val="00570D68"/>
    <w:rsid w:val="00581975"/>
    <w:rsid w:val="005974B7"/>
    <w:rsid w:val="005A138F"/>
    <w:rsid w:val="005B25F1"/>
    <w:rsid w:val="005E24F2"/>
    <w:rsid w:val="005E2EAD"/>
    <w:rsid w:val="005F6A85"/>
    <w:rsid w:val="005F7292"/>
    <w:rsid w:val="006045E2"/>
    <w:rsid w:val="00611B35"/>
    <w:rsid w:val="006241E2"/>
    <w:rsid w:val="00663647"/>
    <w:rsid w:val="00676A23"/>
    <w:rsid w:val="0068424D"/>
    <w:rsid w:val="00686166"/>
    <w:rsid w:val="006930F1"/>
    <w:rsid w:val="006B0F77"/>
    <w:rsid w:val="006D0CAE"/>
    <w:rsid w:val="006D31B2"/>
    <w:rsid w:val="006D5249"/>
    <w:rsid w:val="007025E6"/>
    <w:rsid w:val="0071088F"/>
    <w:rsid w:val="0071565D"/>
    <w:rsid w:val="00782B8E"/>
    <w:rsid w:val="007937BA"/>
    <w:rsid w:val="007945E1"/>
    <w:rsid w:val="007D4ADA"/>
    <w:rsid w:val="007E22E1"/>
    <w:rsid w:val="007F6ABE"/>
    <w:rsid w:val="00814AE3"/>
    <w:rsid w:val="00825C06"/>
    <w:rsid w:val="008433AC"/>
    <w:rsid w:val="00851D9F"/>
    <w:rsid w:val="00853B84"/>
    <w:rsid w:val="00861ACF"/>
    <w:rsid w:val="008627F0"/>
    <w:rsid w:val="008669C1"/>
    <w:rsid w:val="00870B9D"/>
    <w:rsid w:val="00876053"/>
    <w:rsid w:val="0087635A"/>
    <w:rsid w:val="00885C7E"/>
    <w:rsid w:val="0088754C"/>
    <w:rsid w:val="008A695F"/>
    <w:rsid w:val="008B4B76"/>
    <w:rsid w:val="008D309C"/>
    <w:rsid w:val="008D3CAA"/>
    <w:rsid w:val="008F2897"/>
    <w:rsid w:val="00905157"/>
    <w:rsid w:val="00905D53"/>
    <w:rsid w:val="0091027F"/>
    <w:rsid w:val="00913567"/>
    <w:rsid w:val="009272C9"/>
    <w:rsid w:val="009400A8"/>
    <w:rsid w:val="00940549"/>
    <w:rsid w:val="00944CE7"/>
    <w:rsid w:val="00975424"/>
    <w:rsid w:val="00995F31"/>
    <w:rsid w:val="009A2007"/>
    <w:rsid w:val="009A2880"/>
    <w:rsid w:val="009B4E7D"/>
    <w:rsid w:val="00A06DBC"/>
    <w:rsid w:val="00A10211"/>
    <w:rsid w:val="00A20957"/>
    <w:rsid w:val="00A40401"/>
    <w:rsid w:val="00A54E00"/>
    <w:rsid w:val="00A55287"/>
    <w:rsid w:val="00A675DE"/>
    <w:rsid w:val="00A73024"/>
    <w:rsid w:val="00AA5142"/>
    <w:rsid w:val="00AB600C"/>
    <w:rsid w:val="00AC4E31"/>
    <w:rsid w:val="00AE6944"/>
    <w:rsid w:val="00B0581E"/>
    <w:rsid w:val="00B072C2"/>
    <w:rsid w:val="00B0773F"/>
    <w:rsid w:val="00B07C9F"/>
    <w:rsid w:val="00B501D8"/>
    <w:rsid w:val="00B5360F"/>
    <w:rsid w:val="00B7217A"/>
    <w:rsid w:val="00B73F1B"/>
    <w:rsid w:val="00B80407"/>
    <w:rsid w:val="00B87C76"/>
    <w:rsid w:val="00B93E31"/>
    <w:rsid w:val="00B953F8"/>
    <w:rsid w:val="00BE13D6"/>
    <w:rsid w:val="00C01B8D"/>
    <w:rsid w:val="00C07783"/>
    <w:rsid w:val="00C1596D"/>
    <w:rsid w:val="00C449E6"/>
    <w:rsid w:val="00C976AA"/>
    <w:rsid w:val="00CD47B4"/>
    <w:rsid w:val="00D3789D"/>
    <w:rsid w:val="00D65588"/>
    <w:rsid w:val="00D66136"/>
    <w:rsid w:val="00D76550"/>
    <w:rsid w:val="00D82A48"/>
    <w:rsid w:val="00D84BDB"/>
    <w:rsid w:val="00D86C2C"/>
    <w:rsid w:val="00D9111A"/>
    <w:rsid w:val="00D93729"/>
    <w:rsid w:val="00D94555"/>
    <w:rsid w:val="00DC529E"/>
    <w:rsid w:val="00DE23EA"/>
    <w:rsid w:val="00DE2667"/>
    <w:rsid w:val="00E20058"/>
    <w:rsid w:val="00E24D28"/>
    <w:rsid w:val="00E33848"/>
    <w:rsid w:val="00E65A6E"/>
    <w:rsid w:val="00E80A24"/>
    <w:rsid w:val="00E814FA"/>
    <w:rsid w:val="00EC0028"/>
    <w:rsid w:val="00EC41F0"/>
    <w:rsid w:val="00EC7BA5"/>
    <w:rsid w:val="00EE6EC5"/>
    <w:rsid w:val="00EF0625"/>
    <w:rsid w:val="00F00FD4"/>
    <w:rsid w:val="00F2567D"/>
    <w:rsid w:val="00F636FA"/>
    <w:rsid w:val="00FA2E78"/>
    <w:rsid w:val="00FA4497"/>
    <w:rsid w:val="00FA74EE"/>
    <w:rsid w:val="00FB10BB"/>
    <w:rsid w:val="00FB27A9"/>
    <w:rsid w:val="00FC7FF8"/>
    <w:rsid w:val="00FD4C0A"/>
    <w:rsid w:val="00FE1C5C"/>
    <w:rsid w:val="00FE67B4"/>
    <w:rsid w:val="00FF2AAF"/>
    <w:rsid w:val="00FF3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CC"/>
  </w:style>
  <w:style w:type="paragraph" w:styleId="Heading1">
    <w:name w:val="heading 1"/>
    <w:basedOn w:val="Normal"/>
    <w:next w:val="Normal"/>
    <w:link w:val="Heading1Char"/>
    <w:uiPriority w:val="9"/>
    <w:qFormat/>
    <w:rsid w:val="00EC4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1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1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1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1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0"/>
    <w:rPr>
      <w:rFonts w:ascii="Tahoma" w:hAnsi="Tahoma" w:cs="Tahoma"/>
      <w:sz w:val="16"/>
      <w:szCs w:val="16"/>
    </w:rPr>
  </w:style>
  <w:style w:type="paragraph" w:styleId="Bibliography">
    <w:name w:val="Bibliography"/>
    <w:basedOn w:val="Normal"/>
    <w:next w:val="Normal"/>
    <w:uiPriority w:val="37"/>
    <w:semiHidden/>
    <w:unhideWhenUsed/>
    <w:rsid w:val="00EC41F0"/>
  </w:style>
  <w:style w:type="paragraph" w:styleId="BlockText">
    <w:name w:val="Block Text"/>
    <w:basedOn w:val="Normal"/>
    <w:uiPriority w:val="99"/>
    <w:semiHidden/>
    <w:unhideWhenUsed/>
    <w:rsid w:val="00EC41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C41F0"/>
    <w:pPr>
      <w:spacing w:after="120"/>
    </w:pPr>
  </w:style>
  <w:style w:type="character" w:customStyle="1" w:styleId="BodyTextChar">
    <w:name w:val="Body Text Char"/>
    <w:basedOn w:val="DefaultParagraphFont"/>
    <w:link w:val="BodyText"/>
    <w:uiPriority w:val="99"/>
    <w:semiHidden/>
    <w:rsid w:val="00EC41F0"/>
  </w:style>
  <w:style w:type="paragraph" w:styleId="BodyText2">
    <w:name w:val="Body Text 2"/>
    <w:basedOn w:val="Normal"/>
    <w:link w:val="BodyText2Char"/>
    <w:uiPriority w:val="99"/>
    <w:semiHidden/>
    <w:unhideWhenUsed/>
    <w:rsid w:val="00EC41F0"/>
    <w:pPr>
      <w:spacing w:after="120" w:line="480" w:lineRule="auto"/>
    </w:pPr>
  </w:style>
  <w:style w:type="character" w:customStyle="1" w:styleId="BodyText2Char">
    <w:name w:val="Body Text 2 Char"/>
    <w:basedOn w:val="DefaultParagraphFont"/>
    <w:link w:val="BodyText2"/>
    <w:uiPriority w:val="99"/>
    <w:semiHidden/>
    <w:rsid w:val="00EC41F0"/>
  </w:style>
  <w:style w:type="paragraph" w:styleId="BodyText3">
    <w:name w:val="Body Text 3"/>
    <w:basedOn w:val="Normal"/>
    <w:link w:val="BodyText3Char"/>
    <w:uiPriority w:val="99"/>
    <w:semiHidden/>
    <w:unhideWhenUsed/>
    <w:rsid w:val="00EC41F0"/>
    <w:pPr>
      <w:spacing w:after="120"/>
    </w:pPr>
    <w:rPr>
      <w:sz w:val="16"/>
      <w:szCs w:val="16"/>
    </w:rPr>
  </w:style>
  <w:style w:type="character" w:customStyle="1" w:styleId="BodyText3Char">
    <w:name w:val="Body Text 3 Char"/>
    <w:basedOn w:val="DefaultParagraphFont"/>
    <w:link w:val="BodyText3"/>
    <w:uiPriority w:val="99"/>
    <w:semiHidden/>
    <w:rsid w:val="00EC41F0"/>
    <w:rPr>
      <w:sz w:val="16"/>
      <w:szCs w:val="16"/>
    </w:rPr>
  </w:style>
  <w:style w:type="paragraph" w:styleId="BodyTextFirstIndent">
    <w:name w:val="Body Text First Indent"/>
    <w:basedOn w:val="BodyText"/>
    <w:link w:val="BodyTextFirstIndentChar"/>
    <w:uiPriority w:val="99"/>
    <w:semiHidden/>
    <w:unhideWhenUsed/>
    <w:rsid w:val="00EC41F0"/>
    <w:pPr>
      <w:spacing w:after="200"/>
      <w:ind w:firstLine="360"/>
    </w:pPr>
  </w:style>
  <w:style w:type="character" w:customStyle="1" w:styleId="BodyTextFirstIndentChar">
    <w:name w:val="Body Text First Indent Char"/>
    <w:basedOn w:val="BodyTextChar"/>
    <w:link w:val="BodyTextFirstIndent"/>
    <w:uiPriority w:val="99"/>
    <w:semiHidden/>
    <w:rsid w:val="00EC41F0"/>
  </w:style>
  <w:style w:type="paragraph" w:styleId="BodyTextIndent">
    <w:name w:val="Body Text Indent"/>
    <w:basedOn w:val="Normal"/>
    <w:link w:val="BodyTextIndentChar"/>
    <w:uiPriority w:val="99"/>
    <w:semiHidden/>
    <w:unhideWhenUsed/>
    <w:rsid w:val="00EC41F0"/>
    <w:pPr>
      <w:spacing w:after="120"/>
      <w:ind w:left="360"/>
    </w:pPr>
  </w:style>
  <w:style w:type="character" w:customStyle="1" w:styleId="BodyTextIndentChar">
    <w:name w:val="Body Text Indent Char"/>
    <w:basedOn w:val="DefaultParagraphFont"/>
    <w:link w:val="BodyTextIndent"/>
    <w:uiPriority w:val="99"/>
    <w:semiHidden/>
    <w:rsid w:val="00EC41F0"/>
  </w:style>
  <w:style w:type="paragraph" w:styleId="BodyTextFirstIndent2">
    <w:name w:val="Body Text First Indent 2"/>
    <w:basedOn w:val="BodyTextIndent"/>
    <w:link w:val="BodyTextFirstIndent2Char"/>
    <w:uiPriority w:val="99"/>
    <w:semiHidden/>
    <w:unhideWhenUsed/>
    <w:rsid w:val="00EC41F0"/>
    <w:pPr>
      <w:spacing w:after="200"/>
      <w:ind w:firstLine="360"/>
    </w:pPr>
  </w:style>
  <w:style w:type="character" w:customStyle="1" w:styleId="BodyTextFirstIndent2Char">
    <w:name w:val="Body Text First Indent 2 Char"/>
    <w:basedOn w:val="BodyTextIndentChar"/>
    <w:link w:val="BodyTextFirstIndent2"/>
    <w:uiPriority w:val="99"/>
    <w:semiHidden/>
    <w:rsid w:val="00EC41F0"/>
  </w:style>
  <w:style w:type="paragraph" w:styleId="BodyTextIndent2">
    <w:name w:val="Body Text Indent 2"/>
    <w:basedOn w:val="Normal"/>
    <w:link w:val="BodyTextIndent2Char"/>
    <w:uiPriority w:val="99"/>
    <w:semiHidden/>
    <w:unhideWhenUsed/>
    <w:rsid w:val="00EC41F0"/>
    <w:pPr>
      <w:spacing w:after="120" w:line="480" w:lineRule="auto"/>
      <w:ind w:left="360"/>
    </w:pPr>
  </w:style>
  <w:style w:type="character" w:customStyle="1" w:styleId="BodyTextIndent2Char">
    <w:name w:val="Body Text Indent 2 Char"/>
    <w:basedOn w:val="DefaultParagraphFont"/>
    <w:link w:val="BodyTextIndent2"/>
    <w:uiPriority w:val="99"/>
    <w:semiHidden/>
    <w:rsid w:val="00EC41F0"/>
  </w:style>
  <w:style w:type="paragraph" w:styleId="BodyTextIndent3">
    <w:name w:val="Body Text Indent 3"/>
    <w:basedOn w:val="Normal"/>
    <w:link w:val="BodyTextIndent3Char"/>
    <w:uiPriority w:val="99"/>
    <w:semiHidden/>
    <w:unhideWhenUsed/>
    <w:rsid w:val="00EC41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41F0"/>
    <w:rPr>
      <w:sz w:val="16"/>
      <w:szCs w:val="16"/>
    </w:rPr>
  </w:style>
  <w:style w:type="character" w:styleId="BookTitle">
    <w:name w:val="Book Title"/>
    <w:basedOn w:val="DefaultParagraphFont"/>
    <w:uiPriority w:val="33"/>
    <w:qFormat/>
    <w:rsid w:val="00EC41F0"/>
    <w:rPr>
      <w:b/>
      <w:bCs/>
      <w:smallCaps/>
      <w:spacing w:val="5"/>
    </w:rPr>
  </w:style>
  <w:style w:type="paragraph" w:styleId="Caption">
    <w:name w:val="caption"/>
    <w:basedOn w:val="Normal"/>
    <w:next w:val="Normal"/>
    <w:uiPriority w:val="35"/>
    <w:semiHidden/>
    <w:unhideWhenUsed/>
    <w:qFormat/>
    <w:rsid w:val="00EC41F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C41F0"/>
    <w:pPr>
      <w:spacing w:after="0" w:line="240" w:lineRule="auto"/>
      <w:ind w:left="4320"/>
    </w:pPr>
  </w:style>
  <w:style w:type="character" w:customStyle="1" w:styleId="ClosingChar">
    <w:name w:val="Closing Char"/>
    <w:basedOn w:val="DefaultParagraphFont"/>
    <w:link w:val="Closing"/>
    <w:uiPriority w:val="99"/>
    <w:semiHidden/>
    <w:rsid w:val="00EC41F0"/>
  </w:style>
  <w:style w:type="character" w:styleId="CommentReference">
    <w:name w:val="annotation reference"/>
    <w:basedOn w:val="DefaultParagraphFont"/>
    <w:uiPriority w:val="99"/>
    <w:semiHidden/>
    <w:unhideWhenUsed/>
    <w:rsid w:val="00EC41F0"/>
    <w:rPr>
      <w:sz w:val="16"/>
      <w:szCs w:val="16"/>
    </w:rPr>
  </w:style>
  <w:style w:type="paragraph" w:styleId="CommentText">
    <w:name w:val="annotation text"/>
    <w:basedOn w:val="Normal"/>
    <w:link w:val="CommentTextChar"/>
    <w:uiPriority w:val="99"/>
    <w:semiHidden/>
    <w:unhideWhenUsed/>
    <w:rsid w:val="00EC41F0"/>
    <w:pPr>
      <w:spacing w:line="240" w:lineRule="auto"/>
    </w:pPr>
    <w:rPr>
      <w:sz w:val="20"/>
      <w:szCs w:val="20"/>
    </w:rPr>
  </w:style>
  <w:style w:type="character" w:customStyle="1" w:styleId="CommentTextChar">
    <w:name w:val="Comment Text Char"/>
    <w:basedOn w:val="DefaultParagraphFont"/>
    <w:link w:val="CommentText"/>
    <w:uiPriority w:val="99"/>
    <w:semiHidden/>
    <w:rsid w:val="00EC41F0"/>
    <w:rPr>
      <w:sz w:val="20"/>
      <w:szCs w:val="20"/>
    </w:rPr>
  </w:style>
  <w:style w:type="paragraph" w:styleId="CommentSubject">
    <w:name w:val="annotation subject"/>
    <w:basedOn w:val="CommentText"/>
    <w:next w:val="CommentText"/>
    <w:link w:val="CommentSubjectChar"/>
    <w:uiPriority w:val="99"/>
    <w:semiHidden/>
    <w:unhideWhenUsed/>
    <w:rsid w:val="00EC41F0"/>
    <w:rPr>
      <w:b/>
      <w:bCs/>
    </w:rPr>
  </w:style>
  <w:style w:type="character" w:customStyle="1" w:styleId="CommentSubjectChar">
    <w:name w:val="Comment Subject Char"/>
    <w:basedOn w:val="CommentTextChar"/>
    <w:link w:val="CommentSubject"/>
    <w:uiPriority w:val="99"/>
    <w:semiHidden/>
    <w:rsid w:val="00EC41F0"/>
    <w:rPr>
      <w:b/>
      <w:bCs/>
      <w:sz w:val="20"/>
      <w:szCs w:val="20"/>
    </w:rPr>
  </w:style>
  <w:style w:type="paragraph" w:styleId="Date">
    <w:name w:val="Date"/>
    <w:basedOn w:val="Normal"/>
    <w:next w:val="Normal"/>
    <w:link w:val="DateChar"/>
    <w:uiPriority w:val="99"/>
    <w:semiHidden/>
    <w:unhideWhenUsed/>
    <w:rsid w:val="00EC41F0"/>
  </w:style>
  <w:style w:type="character" w:customStyle="1" w:styleId="DateChar">
    <w:name w:val="Date Char"/>
    <w:basedOn w:val="DefaultParagraphFont"/>
    <w:link w:val="Date"/>
    <w:uiPriority w:val="99"/>
    <w:semiHidden/>
    <w:rsid w:val="00EC41F0"/>
  </w:style>
  <w:style w:type="paragraph" w:styleId="DocumentMap">
    <w:name w:val="Document Map"/>
    <w:basedOn w:val="Normal"/>
    <w:link w:val="DocumentMapChar"/>
    <w:uiPriority w:val="99"/>
    <w:semiHidden/>
    <w:unhideWhenUsed/>
    <w:rsid w:val="00EC41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41F0"/>
    <w:rPr>
      <w:rFonts w:ascii="Tahoma" w:hAnsi="Tahoma" w:cs="Tahoma"/>
      <w:sz w:val="16"/>
      <w:szCs w:val="16"/>
    </w:rPr>
  </w:style>
  <w:style w:type="paragraph" w:styleId="E-mailSignature">
    <w:name w:val="E-mail Signature"/>
    <w:basedOn w:val="Normal"/>
    <w:link w:val="E-mailSignatureChar"/>
    <w:uiPriority w:val="99"/>
    <w:semiHidden/>
    <w:unhideWhenUsed/>
    <w:rsid w:val="00EC41F0"/>
    <w:pPr>
      <w:spacing w:after="0" w:line="240" w:lineRule="auto"/>
    </w:pPr>
  </w:style>
  <w:style w:type="character" w:customStyle="1" w:styleId="E-mailSignatureChar">
    <w:name w:val="E-mail Signature Char"/>
    <w:basedOn w:val="DefaultParagraphFont"/>
    <w:link w:val="E-mailSignature"/>
    <w:uiPriority w:val="99"/>
    <w:semiHidden/>
    <w:rsid w:val="00EC41F0"/>
  </w:style>
  <w:style w:type="character" w:styleId="Emphasis">
    <w:name w:val="Emphasis"/>
    <w:basedOn w:val="DefaultParagraphFont"/>
    <w:uiPriority w:val="20"/>
    <w:qFormat/>
    <w:rsid w:val="00EC41F0"/>
    <w:rPr>
      <w:i/>
      <w:iCs/>
    </w:rPr>
  </w:style>
  <w:style w:type="character" w:styleId="EndnoteReference">
    <w:name w:val="endnote reference"/>
    <w:basedOn w:val="DefaultParagraphFont"/>
    <w:uiPriority w:val="99"/>
    <w:semiHidden/>
    <w:unhideWhenUsed/>
    <w:rsid w:val="00EC41F0"/>
    <w:rPr>
      <w:vertAlign w:val="superscript"/>
    </w:rPr>
  </w:style>
  <w:style w:type="paragraph" w:styleId="EndnoteText">
    <w:name w:val="endnote text"/>
    <w:basedOn w:val="Normal"/>
    <w:link w:val="EndnoteTextChar"/>
    <w:uiPriority w:val="99"/>
    <w:semiHidden/>
    <w:unhideWhenUsed/>
    <w:rsid w:val="00EC4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1F0"/>
    <w:rPr>
      <w:sz w:val="20"/>
      <w:szCs w:val="20"/>
    </w:rPr>
  </w:style>
  <w:style w:type="paragraph" w:styleId="EnvelopeAddress">
    <w:name w:val="envelope address"/>
    <w:basedOn w:val="Normal"/>
    <w:uiPriority w:val="99"/>
    <w:semiHidden/>
    <w:unhideWhenUsed/>
    <w:rsid w:val="00EC4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41F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C41F0"/>
    <w:rPr>
      <w:color w:val="800080" w:themeColor="followedHyperlink"/>
      <w:u w:val="single"/>
    </w:rPr>
  </w:style>
  <w:style w:type="paragraph" w:styleId="Footer">
    <w:name w:val="footer"/>
    <w:basedOn w:val="Normal"/>
    <w:link w:val="FooterChar"/>
    <w:uiPriority w:val="99"/>
    <w:unhideWhenUsed/>
    <w:rsid w:val="00EC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F0"/>
  </w:style>
  <w:style w:type="character" w:styleId="FootnoteReference">
    <w:name w:val="footnote reference"/>
    <w:basedOn w:val="DefaultParagraphFont"/>
    <w:uiPriority w:val="99"/>
    <w:semiHidden/>
    <w:unhideWhenUsed/>
    <w:rsid w:val="00EC41F0"/>
    <w:rPr>
      <w:vertAlign w:val="superscript"/>
    </w:rPr>
  </w:style>
  <w:style w:type="paragraph" w:styleId="FootnoteText">
    <w:name w:val="footnote text"/>
    <w:basedOn w:val="Normal"/>
    <w:link w:val="FootnoteTextChar"/>
    <w:uiPriority w:val="99"/>
    <w:unhideWhenUsed/>
    <w:rsid w:val="00E80A24"/>
    <w:pPr>
      <w:spacing w:after="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E80A24"/>
    <w:rPr>
      <w:rFonts w:ascii="Times New Roman" w:hAnsi="Times New Roman"/>
      <w:sz w:val="20"/>
      <w:szCs w:val="20"/>
    </w:rPr>
  </w:style>
  <w:style w:type="paragraph" w:styleId="Header">
    <w:name w:val="header"/>
    <w:basedOn w:val="Normal"/>
    <w:link w:val="HeaderChar"/>
    <w:uiPriority w:val="99"/>
    <w:unhideWhenUsed/>
    <w:rsid w:val="00EC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F0"/>
  </w:style>
  <w:style w:type="character" w:customStyle="1" w:styleId="Heading1Char">
    <w:name w:val="Heading 1 Char"/>
    <w:basedOn w:val="DefaultParagraphFont"/>
    <w:link w:val="Heading1"/>
    <w:uiPriority w:val="9"/>
    <w:rsid w:val="00EC41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41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41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41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1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1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1F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C41F0"/>
  </w:style>
  <w:style w:type="paragraph" w:styleId="HTMLAddress">
    <w:name w:val="HTML Address"/>
    <w:basedOn w:val="Normal"/>
    <w:link w:val="HTMLAddressChar"/>
    <w:uiPriority w:val="99"/>
    <w:semiHidden/>
    <w:unhideWhenUsed/>
    <w:rsid w:val="00EC41F0"/>
    <w:pPr>
      <w:spacing w:after="0" w:line="240" w:lineRule="auto"/>
    </w:pPr>
    <w:rPr>
      <w:i/>
      <w:iCs/>
    </w:rPr>
  </w:style>
  <w:style w:type="character" w:customStyle="1" w:styleId="HTMLAddressChar">
    <w:name w:val="HTML Address Char"/>
    <w:basedOn w:val="DefaultParagraphFont"/>
    <w:link w:val="HTMLAddress"/>
    <w:uiPriority w:val="99"/>
    <w:semiHidden/>
    <w:rsid w:val="00EC41F0"/>
    <w:rPr>
      <w:i/>
      <w:iCs/>
    </w:rPr>
  </w:style>
  <w:style w:type="character" w:styleId="HTMLCite">
    <w:name w:val="HTML Cite"/>
    <w:basedOn w:val="DefaultParagraphFont"/>
    <w:uiPriority w:val="99"/>
    <w:semiHidden/>
    <w:unhideWhenUsed/>
    <w:rsid w:val="00EC41F0"/>
    <w:rPr>
      <w:i/>
      <w:iCs/>
    </w:rPr>
  </w:style>
  <w:style w:type="character" w:styleId="HTMLCode">
    <w:name w:val="HTML Code"/>
    <w:basedOn w:val="DefaultParagraphFont"/>
    <w:uiPriority w:val="99"/>
    <w:semiHidden/>
    <w:unhideWhenUsed/>
    <w:rsid w:val="00EC41F0"/>
    <w:rPr>
      <w:rFonts w:ascii="Consolas" w:hAnsi="Consolas" w:cs="Consolas"/>
      <w:sz w:val="20"/>
      <w:szCs w:val="20"/>
    </w:rPr>
  </w:style>
  <w:style w:type="character" w:styleId="HTMLDefinition">
    <w:name w:val="HTML Definition"/>
    <w:basedOn w:val="DefaultParagraphFont"/>
    <w:uiPriority w:val="99"/>
    <w:semiHidden/>
    <w:unhideWhenUsed/>
    <w:rsid w:val="00EC41F0"/>
    <w:rPr>
      <w:i/>
      <w:iCs/>
    </w:rPr>
  </w:style>
  <w:style w:type="character" w:styleId="HTMLKeyboard">
    <w:name w:val="HTML Keyboard"/>
    <w:basedOn w:val="DefaultParagraphFont"/>
    <w:uiPriority w:val="99"/>
    <w:semiHidden/>
    <w:unhideWhenUsed/>
    <w:rsid w:val="00EC41F0"/>
    <w:rPr>
      <w:rFonts w:ascii="Consolas" w:hAnsi="Consolas" w:cs="Consolas"/>
      <w:sz w:val="20"/>
      <w:szCs w:val="20"/>
    </w:rPr>
  </w:style>
  <w:style w:type="paragraph" w:styleId="HTMLPreformatted">
    <w:name w:val="HTML Preformatted"/>
    <w:basedOn w:val="Normal"/>
    <w:link w:val="HTMLPreformattedChar"/>
    <w:uiPriority w:val="99"/>
    <w:semiHidden/>
    <w:unhideWhenUsed/>
    <w:rsid w:val="00EC41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41F0"/>
    <w:rPr>
      <w:rFonts w:ascii="Consolas" w:hAnsi="Consolas" w:cs="Consolas"/>
      <w:sz w:val="20"/>
      <w:szCs w:val="20"/>
    </w:rPr>
  </w:style>
  <w:style w:type="character" w:styleId="HTMLSample">
    <w:name w:val="HTML Sample"/>
    <w:basedOn w:val="DefaultParagraphFont"/>
    <w:uiPriority w:val="99"/>
    <w:semiHidden/>
    <w:unhideWhenUsed/>
    <w:rsid w:val="00EC41F0"/>
    <w:rPr>
      <w:rFonts w:ascii="Consolas" w:hAnsi="Consolas" w:cs="Consolas"/>
      <w:sz w:val="24"/>
      <w:szCs w:val="24"/>
    </w:rPr>
  </w:style>
  <w:style w:type="character" w:styleId="HTMLTypewriter">
    <w:name w:val="HTML Typewriter"/>
    <w:basedOn w:val="DefaultParagraphFont"/>
    <w:uiPriority w:val="99"/>
    <w:semiHidden/>
    <w:unhideWhenUsed/>
    <w:rsid w:val="00EC41F0"/>
    <w:rPr>
      <w:rFonts w:ascii="Consolas" w:hAnsi="Consolas" w:cs="Consolas"/>
      <w:sz w:val="20"/>
      <w:szCs w:val="20"/>
    </w:rPr>
  </w:style>
  <w:style w:type="character" w:styleId="HTMLVariable">
    <w:name w:val="HTML Variable"/>
    <w:basedOn w:val="DefaultParagraphFont"/>
    <w:uiPriority w:val="99"/>
    <w:semiHidden/>
    <w:unhideWhenUsed/>
    <w:rsid w:val="00EC41F0"/>
    <w:rPr>
      <w:i/>
      <w:iCs/>
    </w:rPr>
  </w:style>
  <w:style w:type="character" w:styleId="Hyperlink">
    <w:name w:val="Hyperlink"/>
    <w:basedOn w:val="DefaultParagraphFont"/>
    <w:uiPriority w:val="99"/>
    <w:unhideWhenUsed/>
    <w:rsid w:val="00EC41F0"/>
    <w:rPr>
      <w:color w:val="0000FF" w:themeColor="hyperlink"/>
      <w:u w:val="single"/>
    </w:rPr>
  </w:style>
  <w:style w:type="paragraph" w:styleId="Index1">
    <w:name w:val="index 1"/>
    <w:basedOn w:val="Normal"/>
    <w:next w:val="Normal"/>
    <w:autoRedefine/>
    <w:uiPriority w:val="99"/>
    <w:semiHidden/>
    <w:unhideWhenUsed/>
    <w:rsid w:val="00EC41F0"/>
    <w:pPr>
      <w:spacing w:after="0" w:line="240" w:lineRule="auto"/>
      <w:ind w:left="220" w:hanging="220"/>
    </w:pPr>
  </w:style>
  <w:style w:type="paragraph" w:styleId="Index2">
    <w:name w:val="index 2"/>
    <w:basedOn w:val="Normal"/>
    <w:next w:val="Normal"/>
    <w:autoRedefine/>
    <w:uiPriority w:val="99"/>
    <w:semiHidden/>
    <w:unhideWhenUsed/>
    <w:rsid w:val="00EC41F0"/>
    <w:pPr>
      <w:spacing w:after="0" w:line="240" w:lineRule="auto"/>
      <w:ind w:left="440" w:hanging="220"/>
    </w:pPr>
  </w:style>
  <w:style w:type="paragraph" w:styleId="Index3">
    <w:name w:val="index 3"/>
    <w:basedOn w:val="Normal"/>
    <w:next w:val="Normal"/>
    <w:autoRedefine/>
    <w:uiPriority w:val="99"/>
    <w:semiHidden/>
    <w:unhideWhenUsed/>
    <w:rsid w:val="00EC41F0"/>
    <w:pPr>
      <w:spacing w:after="0" w:line="240" w:lineRule="auto"/>
      <w:ind w:left="660" w:hanging="220"/>
    </w:pPr>
  </w:style>
  <w:style w:type="paragraph" w:styleId="Index4">
    <w:name w:val="index 4"/>
    <w:basedOn w:val="Normal"/>
    <w:next w:val="Normal"/>
    <w:autoRedefine/>
    <w:uiPriority w:val="99"/>
    <w:semiHidden/>
    <w:unhideWhenUsed/>
    <w:rsid w:val="00EC41F0"/>
    <w:pPr>
      <w:spacing w:after="0" w:line="240" w:lineRule="auto"/>
      <w:ind w:left="880" w:hanging="220"/>
    </w:pPr>
  </w:style>
  <w:style w:type="paragraph" w:styleId="Index5">
    <w:name w:val="index 5"/>
    <w:basedOn w:val="Normal"/>
    <w:next w:val="Normal"/>
    <w:autoRedefine/>
    <w:uiPriority w:val="99"/>
    <w:semiHidden/>
    <w:unhideWhenUsed/>
    <w:rsid w:val="00EC41F0"/>
    <w:pPr>
      <w:spacing w:after="0" w:line="240" w:lineRule="auto"/>
      <w:ind w:left="1100" w:hanging="220"/>
    </w:pPr>
  </w:style>
  <w:style w:type="paragraph" w:styleId="Index6">
    <w:name w:val="index 6"/>
    <w:basedOn w:val="Normal"/>
    <w:next w:val="Normal"/>
    <w:autoRedefine/>
    <w:uiPriority w:val="99"/>
    <w:semiHidden/>
    <w:unhideWhenUsed/>
    <w:rsid w:val="00EC41F0"/>
    <w:pPr>
      <w:spacing w:after="0" w:line="240" w:lineRule="auto"/>
      <w:ind w:left="1320" w:hanging="220"/>
    </w:pPr>
  </w:style>
  <w:style w:type="paragraph" w:styleId="Index7">
    <w:name w:val="index 7"/>
    <w:basedOn w:val="Normal"/>
    <w:next w:val="Normal"/>
    <w:autoRedefine/>
    <w:uiPriority w:val="99"/>
    <w:semiHidden/>
    <w:unhideWhenUsed/>
    <w:rsid w:val="00EC41F0"/>
    <w:pPr>
      <w:spacing w:after="0" w:line="240" w:lineRule="auto"/>
      <w:ind w:left="1540" w:hanging="220"/>
    </w:pPr>
  </w:style>
  <w:style w:type="paragraph" w:styleId="Index8">
    <w:name w:val="index 8"/>
    <w:basedOn w:val="Normal"/>
    <w:next w:val="Normal"/>
    <w:autoRedefine/>
    <w:uiPriority w:val="99"/>
    <w:semiHidden/>
    <w:unhideWhenUsed/>
    <w:rsid w:val="00EC41F0"/>
    <w:pPr>
      <w:spacing w:after="0" w:line="240" w:lineRule="auto"/>
      <w:ind w:left="1760" w:hanging="220"/>
    </w:pPr>
  </w:style>
  <w:style w:type="paragraph" w:styleId="Index9">
    <w:name w:val="index 9"/>
    <w:basedOn w:val="Normal"/>
    <w:next w:val="Normal"/>
    <w:autoRedefine/>
    <w:uiPriority w:val="99"/>
    <w:semiHidden/>
    <w:unhideWhenUsed/>
    <w:rsid w:val="00EC41F0"/>
    <w:pPr>
      <w:spacing w:after="0" w:line="240" w:lineRule="auto"/>
      <w:ind w:left="1980" w:hanging="220"/>
    </w:pPr>
  </w:style>
  <w:style w:type="paragraph" w:styleId="IndexHeading">
    <w:name w:val="index heading"/>
    <w:basedOn w:val="Normal"/>
    <w:next w:val="Index1"/>
    <w:uiPriority w:val="99"/>
    <w:semiHidden/>
    <w:unhideWhenUsed/>
    <w:rsid w:val="00EC41F0"/>
    <w:rPr>
      <w:rFonts w:asciiTheme="majorHAnsi" w:eastAsiaTheme="majorEastAsia" w:hAnsiTheme="majorHAnsi" w:cstheme="majorBidi"/>
      <w:b/>
      <w:bCs/>
    </w:rPr>
  </w:style>
  <w:style w:type="character" w:styleId="IntenseEmphasis">
    <w:name w:val="Intense Emphasis"/>
    <w:basedOn w:val="DefaultParagraphFont"/>
    <w:uiPriority w:val="21"/>
    <w:qFormat/>
    <w:rsid w:val="00EC41F0"/>
    <w:rPr>
      <w:b/>
      <w:bCs/>
      <w:i/>
      <w:iCs/>
      <w:color w:val="4F81BD" w:themeColor="accent1"/>
    </w:rPr>
  </w:style>
  <w:style w:type="paragraph" w:styleId="IntenseQuote">
    <w:name w:val="Intense Quote"/>
    <w:basedOn w:val="Normal"/>
    <w:next w:val="Normal"/>
    <w:link w:val="IntenseQuoteChar"/>
    <w:uiPriority w:val="30"/>
    <w:qFormat/>
    <w:rsid w:val="00EC41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41F0"/>
    <w:rPr>
      <w:b/>
      <w:bCs/>
      <w:i/>
      <w:iCs/>
      <w:color w:val="4F81BD" w:themeColor="accent1"/>
    </w:rPr>
  </w:style>
  <w:style w:type="character" w:styleId="IntenseReference">
    <w:name w:val="Intense Reference"/>
    <w:basedOn w:val="DefaultParagraphFont"/>
    <w:uiPriority w:val="32"/>
    <w:qFormat/>
    <w:rsid w:val="00EC41F0"/>
    <w:rPr>
      <w:b/>
      <w:bCs/>
      <w:smallCaps/>
      <w:color w:val="C0504D" w:themeColor="accent2"/>
      <w:spacing w:val="5"/>
      <w:u w:val="single"/>
    </w:rPr>
  </w:style>
  <w:style w:type="character" w:styleId="LineNumber">
    <w:name w:val="line number"/>
    <w:basedOn w:val="DefaultParagraphFont"/>
    <w:uiPriority w:val="99"/>
    <w:semiHidden/>
    <w:unhideWhenUsed/>
    <w:rsid w:val="00EC41F0"/>
  </w:style>
  <w:style w:type="paragraph" w:styleId="MacroText">
    <w:name w:val="macro"/>
    <w:link w:val="MacroTextChar"/>
    <w:uiPriority w:val="99"/>
    <w:semiHidden/>
    <w:unhideWhenUsed/>
    <w:rsid w:val="00EC41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C41F0"/>
    <w:rPr>
      <w:rFonts w:ascii="Consolas" w:hAnsi="Consolas" w:cs="Consolas"/>
      <w:sz w:val="20"/>
      <w:szCs w:val="20"/>
    </w:rPr>
  </w:style>
  <w:style w:type="paragraph" w:styleId="MessageHeader">
    <w:name w:val="Message Header"/>
    <w:basedOn w:val="Normal"/>
    <w:link w:val="MessageHeaderChar"/>
    <w:uiPriority w:val="99"/>
    <w:semiHidden/>
    <w:unhideWhenUsed/>
    <w:rsid w:val="00EC41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41F0"/>
    <w:rPr>
      <w:rFonts w:asciiTheme="majorHAnsi" w:eastAsiaTheme="majorEastAsia" w:hAnsiTheme="majorHAnsi" w:cstheme="majorBidi"/>
      <w:sz w:val="24"/>
      <w:szCs w:val="24"/>
      <w:shd w:val="pct20" w:color="auto" w:fill="auto"/>
    </w:rPr>
  </w:style>
  <w:style w:type="paragraph" w:styleId="NoSpacing">
    <w:name w:val="No Spacing"/>
    <w:uiPriority w:val="1"/>
    <w:qFormat/>
    <w:rsid w:val="00EC41F0"/>
    <w:pPr>
      <w:spacing w:after="0" w:line="240" w:lineRule="auto"/>
    </w:pPr>
  </w:style>
  <w:style w:type="paragraph" w:styleId="NormalWeb">
    <w:name w:val="Normal (Web)"/>
    <w:basedOn w:val="Normal"/>
    <w:uiPriority w:val="99"/>
    <w:semiHidden/>
    <w:unhideWhenUsed/>
    <w:rsid w:val="00EC41F0"/>
    <w:rPr>
      <w:rFonts w:ascii="Times New Roman" w:hAnsi="Times New Roman" w:cs="Times New Roman"/>
      <w:sz w:val="24"/>
      <w:szCs w:val="24"/>
    </w:rPr>
  </w:style>
  <w:style w:type="paragraph" w:styleId="NormalIndent">
    <w:name w:val="Normal Indent"/>
    <w:basedOn w:val="Normal"/>
    <w:uiPriority w:val="99"/>
    <w:semiHidden/>
    <w:unhideWhenUsed/>
    <w:rsid w:val="00EC41F0"/>
    <w:pPr>
      <w:ind w:left="720"/>
    </w:pPr>
  </w:style>
  <w:style w:type="paragraph" w:styleId="NoteHeading">
    <w:name w:val="Note Heading"/>
    <w:basedOn w:val="Normal"/>
    <w:next w:val="Normal"/>
    <w:link w:val="NoteHeadingChar"/>
    <w:uiPriority w:val="99"/>
    <w:semiHidden/>
    <w:unhideWhenUsed/>
    <w:rsid w:val="00EC41F0"/>
    <w:pPr>
      <w:spacing w:after="0" w:line="240" w:lineRule="auto"/>
    </w:pPr>
  </w:style>
  <w:style w:type="character" w:customStyle="1" w:styleId="NoteHeadingChar">
    <w:name w:val="Note Heading Char"/>
    <w:basedOn w:val="DefaultParagraphFont"/>
    <w:link w:val="NoteHeading"/>
    <w:uiPriority w:val="99"/>
    <w:semiHidden/>
    <w:rsid w:val="00EC41F0"/>
  </w:style>
  <w:style w:type="character" w:styleId="PageNumber">
    <w:name w:val="page number"/>
    <w:basedOn w:val="DefaultParagraphFont"/>
    <w:uiPriority w:val="99"/>
    <w:semiHidden/>
    <w:unhideWhenUsed/>
    <w:rsid w:val="00EC41F0"/>
  </w:style>
  <w:style w:type="character" w:styleId="PlaceholderText">
    <w:name w:val="Placeholder Text"/>
    <w:basedOn w:val="DefaultParagraphFont"/>
    <w:uiPriority w:val="99"/>
    <w:semiHidden/>
    <w:rsid w:val="00EC41F0"/>
    <w:rPr>
      <w:color w:val="808080"/>
    </w:rPr>
  </w:style>
  <w:style w:type="paragraph" w:styleId="PlainText">
    <w:name w:val="Plain Text"/>
    <w:basedOn w:val="Normal"/>
    <w:link w:val="PlainTextChar"/>
    <w:uiPriority w:val="99"/>
    <w:semiHidden/>
    <w:unhideWhenUsed/>
    <w:rsid w:val="00EC41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41F0"/>
    <w:rPr>
      <w:rFonts w:ascii="Consolas" w:hAnsi="Consolas" w:cs="Consolas"/>
      <w:sz w:val="21"/>
      <w:szCs w:val="21"/>
    </w:rPr>
  </w:style>
  <w:style w:type="paragraph" w:styleId="Quote">
    <w:name w:val="Quote"/>
    <w:basedOn w:val="Normal"/>
    <w:next w:val="Normal"/>
    <w:link w:val="QuoteChar"/>
    <w:uiPriority w:val="29"/>
    <w:qFormat/>
    <w:rsid w:val="00EC41F0"/>
    <w:rPr>
      <w:i/>
      <w:iCs/>
      <w:color w:val="000000" w:themeColor="text1"/>
    </w:rPr>
  </w:style>
  <w:style w:type="character" w:customStyle="1" w:styleId="QuoteChar">
    <w:name w:val="Quote Char"/>
    <w:basedOn w:val="DefaultParagraphFont"/>
    <w:link w:val="Quote"/>
    <w:uiPriority w:val="29"/>
    <w:rsid w:val="00EC41F0"/>
    <w:rPr>
      <w:i/>
      <w:iCs/>
      <w:color w:val="000000" w:themeColor="text1"/>
    </w:rPr>
  </w:style>
  <w:style w:type="paragraph" w:styleId="Salutation">
    <w:name w:val="Salutation"/>
    <w:basedOn w:val="Normal"/>
    <w:next w:val="Normal"/>
    <w:link w:val="SalutationChar"/>
    <w:uiPriority w:val="99"/>
    <w:semiHidden/>
    <w:unhideWhenUsed/>
    <w:rsid w:val="00EC41F0"/>
  </w:style>
  <w:style w:type="character" w:customStyle="1" w:styleId="SalutationChar">
    <w:name w:val="Salutation Char"/>
    <w:basedOn w:val="DefaultParagraphFont"/>
    <w:link w:val="Salutation"/>
    <w:uiPriority w:val="99"/>
    <w:semiHidden/>
    <w:rsid w:val="00EC41F0"/>
  </w:style>
  <w:style w:type="paragraph" w:styleId="Signature">
    <w:name w:val="Signature"/>
    <w:basedOn w:val="Normal"/>
    <w:link w:val="SignatureChar"/>
    <w:uiPriority w:val="99"/>
    <w:semiHidden/>
    <w:unhideWhenUsed/>
    <w:rsid w:val="00EC41F0"/>
    <w:pPr>
      <w:spacing w:after="0" w:line="240" w:lineRule="auto"/>
      <w:ind w:left="4320"/>
    </w:pPr>
  </w:style>
  <w:style w:type="character" w:customStyle="1" w:styleId="SignatureChar">
    <w:name w:val="Signature Char"/>
    <w:basedOn w:val="DefaultParagraphFont"/>
    <w:link w:val="Signature"/>
    <w:uiPriority w:val="99"/>
    <w:semiHidden/>
    <w:rsid w:val="00EC41F0"/>
  </w:style>
  <w:style w:type="character" w:styleId="Strong">
    <w:name w:val="Strong"/>
    <w:basedOn w:val="DefaultParagraphFont"/>
    <w:uiPriority w:val="22"/>
    <w:qFormat/>
    <w:rsid w:val="00EC41F0"/>
    <w:rPr>
      <w:b/>
      <w:bCs/>
    </w:rPr>
  </w:style>
  <w:style w:type="paragraph" w:styleId="Subtitle">
    <w:name w:val="Subtitle"/>
    <w:basedOn w:val="Normal"/>
    <w:next w:val="Normal"/>
    <w:link w:val="SubtitleChar"/>
    <w:uiPriority w:val="11"/>
    <w:qFormat/>
    <w:rsid w:val="00EC4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1F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1F0"/>
    <w:rPr>
      <w:i/>
      <w:iCs/>
      <w:color w:val="808080" w:themeColor="text1" w:themeTint="7F"/>
    </w:rPr>
  </w:style>
  <w:style w:type="character" w:styleId="SubtleReference">
    <w:name w:val="Subtle Reference"/>
    <w:basedOn w:val="DefaultParagraphFont"/>
    <w:uiPriority w:val="31"/>
    <w:qFormat/>
    <w:rsid w:val="00EC41F0"/>
    <w:rPr>
      <w:smallCaps/>
      <w:color w:val="C0504D" w:themeColor="accent2"/>
      <w:u w:val="single"/>
    </w:rPr>
  </w:style>
  <w:style w:type="paragraph" w:styleId="TableofAuthorities">
    <w:name w:val="table of authorities"/>
    <w:basedOn w:val="Normal"/>
    <w:next w:val="Normal"/>
    <w:uiPriority w:val="99"/>
    <w:semiHidden/>
    <w:unhideWhenUsed/>
    <w:rsid w:val="00EC41F0"/>
    <w:pPr>
      <w:spacing w:after="0"/>
      <w:ind w:left="220" w:hanging="220"/>
    </w:pPr>
  </w:style>
  <w:style w:type="paragraph" w:styleId="TableofFigures">
    <w:name w:val="table of figures"/>
    <w:basedOn w:val="Normal"/>
    <w:next w:val="Normal"/>
    <w:uiPriority w:val="99"/>
    <w:semiHidden/>
    <w:unhideWhenUsed/>
    <w:rsid w:val="00EC41F0"/>
    <w:pPr>
      <w:spacing w:after="0"/>
    </w:pPr>
  </w:style>
  <w:style w:type="paragraph" w:styleId="Title">
    <w:name w:val="Title"/>
    <w:basedOn w:val="Normal"/>
    <w:next w:val="Normal"/>
    <w:link w:val="TitleChar"/>
    <w:uiPriority w:val="10"/>
    <w:qFormat/>
    <w:rsid w:val="00EC4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1F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C41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C41F0"/>
    <w:pPr>
      <w:spacing w:after="100"/>
    </w:pPr>
  </w:style>
  <w:style w:type="paragraph" w:styleId="TOC2">
    <w:name w:val="toc 2"/>
    <w:basedOn w:val="Normal"/>
    <w:next w:val="Normal"/>
    <w:autoRedefine/>
    <w:uiPriority w:val="39"/>
    <w:semiHidden/>
    <w:unhideWhenUsed/>
    <w:rsid w:val="00EC41F0"/>
    <w:pPr>
      <w:spacing w:after="100"/>
      <w:ind w:left="220"/>
    </w:pPr>
  </w:style>
  <w:style w:type="paragraph" w:styleId="TOC3">
    <w:name w:val="toc 3"/>
    <w:basedOn w:val="Normal"/>
    <w:next w:val="Normal"/>
    <w:autoRedefine/>
    <w:uiPriority w:val="39"/>
    <w:semiHidden/>
    <w:unhideWhenUsed/>
    <w:rsid w:val="00EC41F0"/>
    <w:pPr>
      <w:spacing w:after="100"/>
      <w:ind w:left="440"/>
    </w:pPr>
  </w:style>
  <w:style w:type="paragraph" w:styleId="TOC4">
    <w:name w:val="toc 4"/>
    <w:basedOn w:val="Normal"/>
    <w:next w:val="Normal"/>
    <w:autoRedefine/>
    <w:uiPriority w:val="39"/>
    <w:semiHidden/>
    <w:unhideWhenUsed/>
    <w:rsid w:val="00EC41F0"/>
    <w:pPr>
      <w:spacing w:after="100"/>
      <w:ind w:left="660"/>
    </w:pPr>
  </w:style>
  <w:style w:type="paragraph" w:styleId="TOC5">
    <w:name w:val="toc 5"/>
    <w:basedOn w:val="Normal"/>
    <w:next w:val="Normal"/>
    <w:autoRedefine/>
    <w:uiPriority w:val="39"/>
    <w:semiHidden/>
    <w:unhideWhenUsed/>
    <w:rsid w:val="00EC41F0"/>
    <w:pPr>
      <w:spacing w:after="100"/>
      <w:ind w:left="880"/>
    </w:pPr>
  </w:style>
  <w:style w:type="paragraph" w:styleId="TOC6">
    <w:name w:val="toc 6"/>
    <w:basedOn w:val="Normal"/>
    <w:next w:val="Normal"/>
    <w:autoRedefine/>
    <w:uiPriority w:val="39"/>
    <w:semiHidden/>
    <w:unhideWhenUsed/>
    <w:rsid w:val="00EC41F0"/>
    <w:pPr>
      <w:spacing w:after="100"/>
      <w:ind w:left="1100"/>
    </w:pPr>
  </w:style>
  <w:style w:type="paragraph" w:styleId="TOC7">
    <w:name w:val="toc 7"/>
    <w:basedOn w:val="Normal"/>
    <w:next w:val="Normal"/>
    <w:autoRedefine/>
    <w:uiPriority w:val="39"/>
    <w:semiHidden/>
    <w:unhideWhenUsed/>
    <w:rsid w:val="00EC41F0"/>
    <w:pPr>
      <w:spacing w:after="100"/>
      <w:ind w:left="1320"/>
    </w:pPr>
  </w:style>
  <w:style w:type="paragraph" w:styleId="TOC8">
    <w:name w:val="toc 8"/>
    <w:basedOn w:val="Normal"/>
    <w:next w:val="Normal"/>
    <w:autoRedefine/>
    <w:uiPriority w:val="39"/>
    <w:semiHidden/>
    <w:unhideWhenUsed/>
    <w:rsid w:val="00EC41F0"/>
    <w:pPr>
      <w:spacing w:after="100"/>
      <w:ind w:left="1540"/>
    </w:pPr>
  </w:style>
  <w:style w:type="paragraph" w:styleId="TOC9">
    <w:name w:val="toc 9"/>
    <w:basedOn w:val="Normal"/>
    <w:next w:val="Normal"/>
    <w:autoRedefine/>
    <w:uiPriority w:val="39"/>
    <w:semiHidden/>
    <w:unhideWhenUsed/>
    <w:rsid w:val="00EC41F0"/>
    <w:pPr>
      <w:spacing w:after="100"/>
      <w:ind w:left="1760"/>
    </w:pPr>
  </w:style>
  <w:style w:type="paragraph" w:styleId="TOCHeading">
    <w:name w:val="TOC Heading"/>
    <w:basedOn w:val="Heading1"/>
    <w:next w:val="Normal"/>
    <w:uiPriority w:val="39"/>
    <w:semiHidden/>
    <w:unhideWhenUsed/>
    <w:qFormat/>
    <w:rsid w:val="00EC41F0"/>
    <w:pPr>
      <w:outlineLvl w:val="9"/>
    </w:pPr>
  </w:style>
  <w:style w:type="character" w:customStyle="1" w:styleId="DocID">
    <w:name w:val="DocID"/>
    <w:basedOn w:val="DefaultParagraphFont"/>
    <w:rsid w:val="0087635A"/>
    <w:rPr>
      <w:rFonts w:ascii="Tahoma" w:hAnsi="Tahoma" w:cs="Tahoma"/>
      <w:i w:val="0"/>
      <w:sz w:val="16"/>
    </w:rPr>
  </w:style>
  <w:style w:type="paragraph" w:styleId="ListParagraph">
    <w:name w:val="List Paragraph"/>
    <w:basedOn w:val="Normal"/>
    <w:uiPriority w:val="34"/>
    <w:qFormat/>
    <w:rsid w:val="00825C06"/>
    <w:pPr>
      <w:ind w:left="720"/>
      <w:contextualSpacing/>
    </w:pPr>
  </w:style>
  <w:style w:type="character" w:customStyle="1" w:styleId="num">
    <w:name w:val="num"/>
    <w:basedOn w:val="DefaultParagraphFont"/>
    <w:rsid w:val="0088754C"/>
  </w:style>
  <w:style w:type="character" w:customStyle="1" w:styleId="chapeau">
    <w:name w:val="chapeau"/>
    <w:basedOn w:val="DefaultParagraphFont"/>
    <w:rsid w:val="0088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2021-03-05T22:55:00Z</dcterms:created>
  <dcterms:modified xsi:type="dcterms:W3CDTF">2021-03-05T22:55:00Z</dcterms:modified>
</cp:coreProperties>
</file>